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421" w:rsidRDefault="000D4745">
      <w:pPr>
        <w:pStyle w:val="a3"/>
        <w:rPr>
          <w:rFonts w:ascii="Arial MT"/>
          <w:sz w:val="26"/>
        </w:rPr>
      </w:pPr>
      <w:r>
        <w:br w:type="column"/>
      </w:r>
    </w:p>
    <w:p w:rsidR="00750421" w:rsidRDefault="00750421">
      <w:pPr>
        <w:pStyle w:val="a3"/>
        <w:rPr>
          <w:rFonts w:ascii="Arial MT"/>
          <w:sz w:val="26"/>
        </w:rPr>
      </w:pPr>
    </w:p>
    <w:p w:rsidR="00750421" w:rsidRDefault="00750421">
      <w:pPr>
        <w:pStyle w:val="a3"/>
        <w:rPr>
          <w:rFonts w:ascii="Arial MT"/>
          <w:sz w:val="26"/>
        </w:rPr>
      </w:pPr>
    </w:p>
    <w:p w:rsidR="00750421" w:rsidRDefault="00750421">
      <w:pPr>
        <w:pStyle w:val="a3"/>
        <w:spacing w:before="7"/>
        <w:rPr>
          <w:rFonts w:ascii="Arial MT"/>
          <w:sz w:val="24"/>
        </w:rPr>
      </w:pPr>
    </w:p>
    <w:p w:rsidR="00750421" w:rsidRDefault="000D4745">
      <w:pPr>
        <w:pStyle w:val="Heading1"/>
        <w:ind w:left="78"/>
        <w:jc w:val="left"/>
      </w:pPr>
      <w:r>
        <w:t>План</w:t>
      </w:r>
      <w:r>
        <w:rPr>
          <w:spacing w:val="-2"/>
        </w:rPr>
        <w:t xml:space="preserve"> </w:t>
      </w:r>
      <w:r>
        <w:t>мероприятий</w:t>
      </w:r>
    </w:p>
    <w:p w:rsidR="00750421" w:rsidRDefault="00750421">
      <w:pPr>
        <w:sectPr w:rsidR="00750421">
          <w:type w:val="continuous"/>
          <w:pgSz w:w="11910" w:h="16840"/>
          <w:pgMar w:top="80" w:right="400" w:bottom="280" w:left="320" w:header="720" w:footer="720" w:gutter="0"/>
          <w:cols w:num="2" w:space="720" w:equalWidth="0">
            <w:col w:w="4973" w:space="40"/>
            <w:col w:w="6177"/>
          </w:cols>
        </w:sectPr>
      </w:pPr>
    </w:p>
    <w:p w:rsidR="00750421" w:rsidRDefault="000D4745">
      <w:pPr>
        <w:spacing w:before="151" w:line="372" w:lineRule="auto"/>
        <w:ind w:left="2613" w:right="1692"/>
        <w:jc w:val="center"/>
        <w:rPr>
          <w:sz w:val="24"/>
        </w:rPr>
      </w:pPr>
      <w:r>
        <w:rPr>
          <w:sz w:val="24"/>
        </w:rPr>
        <w:lastRenderedPageBreak/>
        <w:t>по обеспечению информационной безопасности детей и родителей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МБДОУ</w:t>
      </w:r>
      <w:r>
        <w:rPr>
          <w:spacing w:val="-1"/>
          <w:sz w:val="24"/>
        </w:rPr>
        <w:t xml:space="preserve"> «</w:t>
      </w:r>
      <w:r>
        <w:rPr>
          <w:sz w:val="24"/>
        </w:rPr>
        <w:t>Д</w:t>
      </w:r>
      <w:r>
        <w:rPr>
          <w:sz w:val="24"/>
        </w:rPr>
        <w:t>етский</w:t>
      </w:r>
      <w:r>
        <w:rPr>
          <w:spacing w:val="3"/>
          <w:sz w:val="24"/>
        </w:rPr>
        <w:t xml:space="preserve"> </w:t>
      </w:r>
      <w:r>
        <w:rPr>
          <w:sz w:val="24"/>
        </w:rPr>
        <w:t>сад №2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«Теремок</w:t>
      </w:r>
      <w:r>
        <w:rPr>
          <w:sz w:val="24"/>
        </w:rPr>
        <w:t>»</w:t>
      </w:r>
    </w:p>
    <w:p w:rsidR="00750421" w:rsidRDefault="000D4745">
      <w:pPr>
        <w:pStyle w:val="Heading1"/>
        <w:spacing w:line="275" w:lineRule="exact"/>
        <w:ind w:right="1679"/>
      </w:pPr>
      <w:r>
        <w:t>на</w:t>
      </w:r>
      <w:r>
        <w:rPr>
          <w:spacing w:val="-2"/>
        </w:rPr>
        <w:t xml:space="preserve"> </w:t>
      </w:r>
      <w:r>
        <w:t>2022</w:t>
      </w:r>
      <w:r>
        <w:t>-2023</w:t>
      </w:r>
      <w:r>
        <w:rPr>
          <w:spacing w:val="-1"/>
        </w:rPr>
        <w:t xml:space="preserve"> </w:t>
      </w:r>
      <w:r>
        <w:t>учебный год</w:t>
      </w:r>
    </w:p>
    <w:p w:rsidR="00750421" w:rsidRDefault="00750421">
      <w:pPr>
        <w:rPr>
          <w:sz w:val="20"/>
        </w:rPr>
      </w:pPr>
    </w:p>
    <w:p w:rsidR="00750421" w:rsidRDefault="00750421">
      <w:pPr>
        <w:rPr>
          <w:sz w:val="20"/>
        </w:rPr>
      </w:pPr>
    </w:p>
    <w:p w:rsidR="00750421" w:rsidRDefault="00750421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46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/>
      </w:tblPr>
      <w:tblGrid>
        <w:gridCol w:w="689"/>
        <w:gridCol w:w="3450"/>
        <w:gridCol w:w="1663"/>
        <w:gridCol w:w="2688"/>
        <w:gridCol w:w="2426"/>
      </w:tblGrid>
      <w:tr w:rsidR="00750421">
        <w:trPr>
          <w:trHeight w:val="1707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0D4745">
            <w:pPr>
              <w:pStyle w:val="TableParagraph"/>
              <w:spacing w:before="201" w:line="372" w:lineRule="auto"/>
              <w:ind w:left="9" w:right="306"/>
              <w:rPr>
                <w:sz w:val="24"/>
              </w:rPr>
            </w:pPr>
            <w:r>
              <w:rPr>
                <w:color w:val="333333"/>
                <w:sz w:val="24"/>
              </w:rPr>
              <w:t>№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color w:val="333333"/>
                <w:sz w:val="24"/>
              </w:rPr>
              <w:t>п</w:t>
            </w:r>
            <w:proofErr w:type="spellEnd"/>
            <w:proofErr w:type="gramEnd"/>
            <w:r>
              <w:rPr>
                <w:color w:val="333333"/>
                <w:sz w:val="24"/>
              </w:rPr>
              <w:t>/</w:t>
            </w:r>
            <w:proofErr w:type="spellStart"/>
            <w:r>
              <w:rPr>
                <w:color w:val="333333"/>
                <w:sz w:val="24"/>
              </w:rPr>
              <w:t>п</w:t>
            </w:r>
            <w:proofErr w:type="spellEnd"/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10"/>
              <w:rPr>
                <w:sz w:val="35"/>
              </w:rPr>
            </w:pPr>
          </w:p>
          <w:p w:rsidR="00750421" w:rsidRDefault="000D4745">
            <w:pPr>
              <w:pStyle w:val="TableParagraph"/>
              <w:ind w:left="11"/>
              <w:rPr>
                <w:sz w:val="24"/>
              </w:rPr>
            </w:pPr>
            <w:r>
              <w:rPr>
                <w:color w:val="333333"/>
                <w:sz w:val="24"/>
              </w:rPr>
              <w:t>Наименование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мероприятия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0D4745">
            <w:pPr>
              <w:pStyle w:val="TableParagraph"/>
              <w:spacing w:before="201" w:line="372" w:lineRule="auto"/>
              <w:ind w:left="6" w:right="394"/>
              <w:rPr>
                <w:sz w:val="24"/>
              </w:rPr>
            </w:pPr>
            <w:r>
              <w:rPr>
                <w:color w:val="333333"/>
                <w:sz w:val="24"/>
              </w:rPr>
              <w:t>Срок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исполнения</w:t>
            </w:r>
          </w:p>
        </w:tc>
        <w:tc>
          <w:tcPr>
            <w:tcW w:w="2688" w:type="dxa"/>
          </w:tcPr>
          <w:p w:rsidR="00750421" w:rsidRDefault="000D4745">
            <w:pPr>
              <w:pStyle w:val="TableParagraph"/>
              <w:spacing w:before="145"/>
              <w:ind w:left="17"/>
              <w:rPr>
                <w:sz w:val="24"/>
              </w:rPr>
            </w:pPr>
            <w:r>
              <w:rPr>
                <w:color w:val="333333"/>
                <w:sz w:val="24"/>
              </w:rPr>
              <w:t>Исполнители,</w:t>
            </w:r>
          </w:p>
          <w:p w:rsidR="00750421" w:rsidRDefault="000D4745">
            <w:pPr>
              <w:pStyle w:val="TableParagraph"/>
              <w:spacing w:before="146" w:line="247" w:lineRule="auto"/>
              <w:ind w:left="17" w:right="854"/>
              <w:rPr>
                <w:sz w:val="24"/>
              </w:rPr>
            </w:pPr>
            <w:proofErr w:type="gramStart"/>
            <w:r>
              <w:rPr>
                <w:color w:val="333333"/>
                <w:sz w:val="24"/>
              </w:rPr>
              <w:t>ответственные</w:t>
            </w:r>
            <w:proofErr w:type="gramEnd"/>
            <w:r>
              <w:rPr>
                <w:color w:val="333333"/>
                <w:sz w:val="24"/>
              </w:rPr>
              <w:t xml:space="preserve"> за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реализацию</w:t>
            </w:r>
          </w:p>
          <w:p w:rsidR="00750421" w:rsidRDefault="000D4745">
            <w:pPr>
              <w:pStyle w:val="TableParagraph"/>
              <w:spacing w:before="142"/>
              <w:ind w:left="17"/>
              <w:rPr>
                <w:sz w:val="24"/>
              </w:rPr>
            </w:pPr>
            <w:r>
              <w:rPr>
                <w:color w:val="333333"/>
                <w:sz w:val="24"/>
              </w:rPr>
              <w:t>мероприятия</w:t>
            </w:r>
          </w:p>
        </w:tc>
        <w:tc>
          <w:tcPr>
            <w:tcW w:w="2426" w:type="dxa"/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9"/>
              <w:rPr>
                <w:sz w:val="23"/>
              </w:rPr>
            </w:pPr>
          </w:p>
          <w:p w:rsidR="00750421" w:rsidRDefault="000D4745">
            <w:pPr>
              <w:pStyle w:val="TableParagraph"/>
              <w:spacing w:line="242" w:lineRule="auto"/>
              <w:ind w:left="13" w:right="929"/>
              <w:rPr>
                <w:sz w:val="24"/>
              </w:rPr>
            </w:pPr>
            <w:r>
              <w:rPr>
                <w:color w:val="333333"/>
                <w:spacing w:val="-1"/>
                <w:sz w:val="24"/>
              </w:rPr>
              <w:t>Планируемый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результат</w:t>
            </w:r>
          </w:p>
        </w:tc>
      </w:tr>
      <w:tr w:rsidR="00750421">
        <w:trPr>
          <w:trHeight w:val="1002"/>
        </w:trPr>
        <w:tc>
          <w:tcPr>
            <w:tcW w:w="10916" w:type="dxa"/>
            <w:gridSpan w:val="5"/>
            <w:tcBorders>
              <w:left w:val="single" w:sz="12" w:space="0" w:color="EFEFEF"/>
            </w:tcBorders>
          </w:tcPr>
          <w:p w:rsidR="00750421" w:rsidRDefault="000D4745">
            <w:pPr>
              <w:pStyle w:val="TableParagraph"/>
              <w:spacing w:before="26" w:line="428" w:lineRule="exact"/>
              <w:ind w:left="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I.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Создание</w:t>
            </w:r>
            <w:r>
              <w:rPr>
                <w:i/>
                <w:color w:val="333333"/>
                <w:spacing w:val="-5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организационно-правовых</w:t>
            </w:r>
            <w:r>
              <w:rPr>
                <w:i/>
                <w:color w:val="333333"/>
                <w:spacing w:val="-9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механизмов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защиты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детей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от</w:t>
            </w:r>
            <w:r>
              <w:rPr>
                <w:i/>
                <w:color w:val="333333"/>
                <w:spacing w:val="-5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распространения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информации,</w:t>
            </w:r>
            <w:r>
              <w:rPr>
                <w:i/>
                <w:color w:val="333333"/>
                <w:spacing w:val="-5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причиняющей</w:t>
            </w:r>
            <w:r>
              <w:rPr>
                <w:i/>
                <w:color w:val="333333"/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вред их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здоровью и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развитию</w:t>
            </w:r>
          </w:p>
        </w:tc>
      </w:tr>
      <w:tr w:rsidR="00750421">
        <w:trPr>
          <w:trHeight w:val="1400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8"/>
              <w:rPr>
                <w:sz w:val="23"/>
              </w:rPr>
            </w:pPr>
          </w:p>
          <w:p w:rsidR="00750421" w:rsidRDefault="000D4745">
            <w:pPr>
              <w:pStyle w:val="TableParagraph"/>
              <w:ind w:left="9"/>
              <w:rPr>
                <w:sz w:val="24"/>
              </w:rPr>
            </w:pPr>
            <w:r>
              <w:rPr>
                <w:color w:val="333333"/>
                <w:sz w:val="24"/>
              </w:rPr>
              <w:t>1.1</w:t>
            </w: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before="140"/>
              <w:ind w:left="11" w:right="159"/>
              <w:rPr>
                <w:sz w:val="24"/>
              </w:rPr>
            </w:pPr>
            <w:r>
              <w:rPr>
                <w:color w:val="333333"/>
                <w:sz w:val="24"/>
              </w:rPr>
              <w:t>Издание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приказов,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инструкций,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положений, направленных на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обеспечение информационной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безопасности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0D4745">
            <w:pPr>
              <w:pStyle w:val="TableParagraph"/>
              <w:spacing w:before="140" w:line="242" w:lineRule="auto"/>
              <w:ind w:left="6" w:right="699"/>
              <w:rPr>
                <w:sz w:val="24"/>
              </w:rPr>
            </w:pPr>
            <w:r>
              <w:rPr>
                <w:color w:val="333333"/>
                <w:sz w:val="24"/>
              </w:rPr>
              <w:t>Авгус</w:t>
            </w:r>
            <w:proofErr w:type="gramStart"/>
            <w:r>
              <w:rPr>
                <w:color w:val="333333"/>
                <w:sz w:val="24"/>
              </w:rPr>
              <w:t>т-</w:t>
            </w:r>
            <w:proofErr w:type="gramEnd"/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сентябрь</w:t>
            </w:r>
          </w:p>
        </w:tc>
        <w:tc>
          <w:tcPr>
            <w:tcW w:w="2688" w:type="dxa"/>
          </w:tcPr>
          <w:p w:rsidR="000D4745" w:rsidRDefault="000D4745" w:rsidP="000D4745">
            <w:pPr>
              <w:pStyle w:val="TableParagraph"/>
              <w:tabs>
                <w:tab w:val="left" w:pos="2688"/>
              </w:tabs>
              <w:spacing w:before="145" w:line="372" w:lineRule="auto"/>
              <w:ind w:left="17" w:right="-26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>Заведующая</w:t>
            </w:r>
          </w:p>
          <w:p w:rsidR="00750421" w:rsidRPr="000D4745" w:rsidRDefault="000D4745" w:rsidP="000D4745">
            <w:pPr>
              <w:pStyle w:val="TableParagraph"/>
              <w:tabs>
                <w:tab w:val="left" w:pos="2688"/>
              </w:tabs>
              <w:spacing w:before="145" w:line="372" w:lineRule="auto"/>
              <w:ind w:left="17" w:right="-26"/>
              <w:rPr>
                <w:color w:val="333333"/>
                <w:sz w:val="24"/>
              </w:rPr>
            </w:pPr>
            <w:r>
              <w:rPr>
                <w:color w:val="333333"/>
                <w:spacing w:val="-57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Карташева</w:t>
            </w:r>
            <w:proofErr w:type="spellEnd"/>
            <w:r>
              <w:rPr>
                <w:color w:val="333333"/>
                <w:sz w:val="24"/>
              </w:rPr>
              <w:t xml:space="preserve"> Т.В.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40" w:line="242" w:lineRule="auto"/>
              <w:ind w:left="13" w:right="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Создание нормативной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базы информационной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ДОУ</w:t>
            </w:r>
          </w:p>
        </w:tc>
      </w:tr>
      <w:tr w:rsidR="00750421">
        <w:trPr>
          <w:trHeight w:val="1684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0D4745">
            <w:pPr>
              <w:pStyle w:val="TableParagraph"/>
              <w:spacing w:before="145"/>
              <w:ind w:left="9"/>
              <w:rPr>
                <w:sz w:val="24"/>
              </w:rPr>
            </w:pPr>
            <w:r>
              <w:rPr>
                <w:color w:val="333333"/>
                <w:sz w:val="24"/>
              </w:rPr>
              <w:t>1.2</w:t>
            </w: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750421">
            <w:pPr>
              <w:pStyle w:val="TableParagraph"/>
              <w:spacing w:before="10"/>
              <w:rPr>
                <w:sz w:val="24"/>
              </w:rPr>
            </w:pPr>
          </w:p>
          <w:p w:rsidR="00750421" w:rsidRDefault="000D4745">
            <w:pPr>
              <w:pStyle w:val="TableParagraph"/>
              <w:spacing w:line="237" w:lineRule="auto"/>
              <w:ind w:left="11" w:right="-14"/>
              <w:rPr>
                <w:sz w:val="24"/>
              </w:rPr>
            </w:pPr>
            <w:r>
              <w:rPr>
                <w:color w:val="333333"/>
                <w:sz w:val="24"/>
              </w:rPr>
              <w:t>Проведение серии НОД с детьми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старшего</w:t>
            </w:r>
            <w:proofErr w:type="gramEnd"/>
            <w:r>
              <w:rPr>
                <w:color w:val="333333"/>
                <w:spacing w:val="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дошкольного</w:t>
            </w:r>
          </w:p>
          <w:p w:rsidR="00750421" w:rsidRDefault="000D4745">
            <w:pPr>
              <w:pStyle w:val="TableParagraph"/>
              <w:spacing w:line="247" w:lineRule="auto"/>
              <w:ind w:left="11"/>
              <w:rPr>
                <w:sz w:val="24"/>
              </w:rPr>
            </w:pPr>
            <w:r>
              <w:rPr>
                <w:color w:val="333333"/>
                <w:sz w:val="24"/>
              </w:rPr>
              <w:t>возраста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«Учимся пользоваться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интернетом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правильно»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7"/>
              <w:rPr>
                <w:sz w:val="34"/>
              </w:rPr>
            </w:pPr>
          </w:p>
          <w:p w:rsidR="00750421" w:rsidRDefault="000D4745">
            <w:pPr>
              <w:pStyle w:val="TableParagraph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1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квартал</w:t>
            </w:r>
          </w:p>
        </w:tc>
        <w:tc>
          <w:tcPr>
            <w:tcW w:w="2688" w:type="dxa"/>
          </w:tcPr>
          <w:p w:rsidR="00750421" w:rsidRDefault="00750421">
            <w:pPr>
              <w:pStyle w:val="TableParagraph"/>
              <w:spacing w:before="9"/>
              <w:rPr>
                <w:sz w:val="36"/>
              </w:rPr>
            </w:pPr>
          </w:p>
          <w:p w:rsidR="00750421" w:rsidRDefault="000D4745">
            <w:pPr>
              <w:pStyle w:val="TableParagraph"/>
              <w:ind w:left="17" w:right="266"/>
              <w:rPr>
                <w:sz w:val="24"/>
              </w:rPr>
            </w:pPr>
            <w:r>
              <w:rPr>
                <w:color w:val="333333"/>
                <w:sz w:val="24"/>
              </w:rPr>
              <w:t>Воспитатели группы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старшего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дошкольного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возраста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45"/>
              <w:ind w:left="13" w:right="57"/>
              <w:rPr>
                <w:sz w:val="24"/>
              </w:rPr>
            </w:pPr>
            <w:r>
              <w:rPr>
                <w:color w:val="333333"/>
                <w:sz w:val="24"/>
              </w:rPr>
              <w:t>Ознакомление детей с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информацией 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правилах безопасного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поведения в интерне</w:t>
            </w:r>
            <w:proofErr w:type="gramStart"/>
            <w:r>
              <w:rPr>
                <w:color w:val="333333"/>
                <w:sz w:val="24"/>
              </w:rPr>
              <w:t>т-</w:t>
            </w:r>
            <w:proofErr w:type="gramEnd"/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пространстве</w:t>
            </w:r>
          </w:p>
        </w:tc>
      </w:tr>
      <w:tr w:rsidR="00750421">
        <w:trPr>
          <w:trHeight w:val="4406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0D4745">
            <w:pPr>
              <w:pStyle w:val="TableParagraph"/>
              <w:spacing w:before="145"/>
              <w:ind w:left="9"/>
              <w:rPr>
                <w:sz w:val="24"/>
              </w:rPr>
            </w:pPr>
            <w:r>
              <w:rPr>
                <w:color w:val="333333"/>
                <w:sz w:val="24"/>
              </w:rPr>
              <w:t>1.3</w:t>
            </w: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before="140"/>
              <w:ind w:left="11"/>
              <w:rPr>
                <w:sz w:val="24"/>
              </w:rPr>
            </w:pPr>
            <w:r>
              <w:rPr>
                <w:color w:val="333333"/>
                <w:sz w:val="24"/>
              </w:rPr>
              <w:t>Консультирование родителей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вопросам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защиты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детей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от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распространения вредной для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них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информации:</w:t>
            </w:r>
          </w:p>
          <w:p w:rsidR="00750421" w:rsidRDefault="000D4745">
            <w:pPr>
              <w:pStyle w:val="TableParagraph"/>
              <w:spacing w:before="149" w:line="242" w:lineRule="auto"/>
              <w:ind w:left="11" w:right="-28"/>
              <w:rPr>
                <w:b/>
                <w:sz w:val="24"/>
              </w:rPr>
            </w:pPr>
            <w:r>
              <w:rPr>
                <w:color w:val="333333"/>
                <w:sz w:val="24"/>
              </w:rPr>
              <w:t>«О защите детей от информации,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причиняющей вред их здоровью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развитию</w:t>
            </w:r>
            <w:r>
              <w:rPr>
                <w:b/>
                <w:color w:val="333333"/>
                <w:sz w:val="24"/>
              </w:rPr>
              <w:t>»</w:t>
            </w:r>
          </w:p>
          <w:p w:rsidR="00750421" w:rsidRDefault="000D4745">
            <w:pPr>
              <w:pStyle w:val="TableParagraph"/>
              <w:spacing w:before="148"/>
              <w:ind w:left="74"/>
              <w:rPr>
                <w:sz w:val="24"/>
              </w:rPr>
            </w:pPr>
            <w:r>
              <w:rPr>
                <w:color w:val="333333"/>
                <w:sz w:val="24"/>
              </w:rPr>
              <w:t>«Безопасный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детям»</w:t>
            </w:r>
          </w:p>
          <w:p w:rsidR="00750421" w:rsidRDefault="000D4745">
            <w:pPr>
              <w:pStyle w:val="TableParagraph"/>
              <w:spacing w:before="147" w:line="242" w:lineRule="auto"/>
              <w:ind w:left="11" w:right="444"/>
              <w:rPr>
                <w:sz w:val="24"/>
              </w:rPr>
            </w:pPr>
            <w:r>
              <w:rPr>
                <w:color w:val="333333"/>
                <w:sz w:val="24"/>
              </w:rPr>
              <w:t>«Что такое информационная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безопасность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ребенка»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0D4745">
            <w:pPr>
              <w:pStyle w:val="TableParagraph"/>
              <w:spacing w:before="145"/>
              <w:ind w:left="69"/>
              <w:rPr>
                <w:sz w:val="24"/>
              </w:rPr>
            </w:pPr>
            <w:r>
              <w:rPr>
                <w:color w:val="333333"/>
                <w:sz w:val="24"/>
              </w:rPr>
              <w:t>Сентябрь</w:t>
            </w:r>
          </w:p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rPr>
                <w:sz w:val="35"/>
              </w:rPr>
            </w:pPr>
          </w:p>
          <w:p w:rsidR="00750421" w:rsidRDefault="000D4745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Январь</w:t>
            </w:r>
          </w:p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3"/>
              <w:rPr>
                <w:sz w:val="24"/>
              </w:rPr>
            </w:pPr>
          </w:p>
          <w:p w:rsidR="00750421" w:rsidRDefault="000D4745">
            <w:pPr>
              <w:pStyle w:val="TableParagraph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Апрель</w:t>
            </w:r>
          </w:p>
        </w:tc>
        <w:tc>
          <w:tcPr>
            <w:tcW w:w="2688" w:type="dxa"/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3"/>
              <w:rPr>
                <w:sz w:val="23"/>
              </w:rPr>
            </w:pPr>
          </w:p>
          <w:p w:rsidR="00750421" w:rsidRDefault="000D4745">
            <w:pPr>
              <w:pStyle w:val="TableParagraph"/>
              <w:spacing w:before="1" w:line="242" w:lineRule="auto"/>
              <w:ind w:left="17" w:right="379"/>
              <w:rPr>
                <w:sz w:val="24"/>
              </w:rPr>
            </w:pPr>
            <w:r>
              <w:rPr>
                <w:color w:val="333333"/>
                <w:sz w:val="24"/>
              </w:rPr>
              <w:t>Воспитатели групп</w:t>
            </w:r>
          </w:p>
        </w:tc>
        <w:tc>
          <w:tcPr>
            <w:tcW w:w="2426" w:type="dxa"/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3"/>
              <w:rPr>
                <w:sz w:val="23"/>
              </w:rPr>
            </w:pPr>
          </w:p>
          <w:p w:rsidR="00750421" w:rsidRDefault="000D4745">
            <w:pPr>
              <w:pStyle w:val="TableParagraph"/>
              <w:spacing w:before="1"/>
              <w:ind w:left="13" w:right="8"/>
              <w:rPr>
                <w:sz w:val="24"/>
              </w:rPr>
            </w:pPr>
            <w:r>
              <w:rPr>
                <w:color w:val="333333"/>
                <w:sz w:val="24"/>
              </w:rPr>
              <w:t>Информирование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родителей 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механизмах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предупреждения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доступа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несовершеннолетних к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информации,</w:t>
            </w:r>
          </w:p>
          <w:p w:rsidR="00750421" w:rsidRDefault="000D4745">
            <w:pPr>
              <w:pStyle w:val="TableParagraph"/>
              <w:spacing w:line="242" w:lineRule="auto"/>
              <w:ind w:left="13" w:right="68"/>
              <w:rPr>
                <w:sz w:val="24"/>
              </w:rPr>
            </w:pPr>
            <w:proofErr w:type="gramStart"/>
            <w:r>
              <w:rPr>
                <w:color w:val="333333"/>
                <w:sz w:val="24"/>
              </w:rPr>
              <w:t>причиняющей</w:t>
            </w:r>
            <w:proofErr w:type="gramEnd"/>
            <w:r>
              <w:rPr>
                <w:color w:val="333333"/>
                <w:sz w:val="24"/>
              </w:rPr>
              <w:t xml:space="preserve"> вред их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здоровью и (или)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развитию</w:t>
            </w:r>
          </w:p>
        </w:tc>
      </w:tr>
      <w:tr w:rsidR="00750421">
        <w:trPr>
          <w:trHeight w:val="1856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0D4745">
            <w:pPr>
              <w:pStyle w:val="TableParagraph"/>
              <w:spacing w:before="149"/>
              <w:ind w:left="9"/>
              <w:rPr>
                <w:sz w:val="24"/>
              </w:rPr>
            </w:pPr>
            <w:r>
              <w:rPr>
                <w:color w:val="333333"/>
                <w:sz w:val="24"/>
              </w:rPr>
              <w:t>1.4.</w:t>
            </w: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before="145"/>
              <w:ind w:left="11"/>
              <w:rPr>
                <w:sz w:val="24"/>
              </w:rPr>
            </w:pPr>
            <w:r>
              <w:rPr>
                <w:color w:val="333333"/>
                <w:sz w:val="24"/>
              </w:rPr>
              <w:t>Информирование педагогов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вопросам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защиты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детей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от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распространения вредной для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них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информации: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2"/>
              <w:rPr>
                <w:sz w:val="24"/>
              </w:rPr>
            </w:pPr>
          </w:p>
          <w:p w:rsidR="00750421" w:rsidRDefault="000D4745">
            <w:pPr>
              <w:pStyle w:val="TableParagraph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Ноябрь</w:t>
            </w:r>
          </w:p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10"/>
              <w:rPr>
                <w:sz w:val="23"/>
              </w:rPr>
            </w:pPr>
          </w:p>
          <w:p w:rsidR="00750421" w:rsidRDefault="000D4745">
            <w:pPr>
              <w:pStyle w:val="TableParagraph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Март</w:t>
            </w:r>
          </w:p>
        </w:tc>
        <w:tc>
          <w:tcPr>
            <w:tcW w:w="2688" w:type="dxa"/>
          </w:tcPr>
          <w:p w:rsidR="00750421" w:rsidRDefault="000D4745">
            <w:pPr>
              <w:pStyle w:val="TableParagraph"/>
              <w:spacing w:before="145" w:line="242" w:lineRule="auto"/>
              <w:ind w:left="17" w:right="379"/>
              <w:rPr>
                <w:sz w:val="24"/>
              </w:rPr>
            </w:pPr>
            <w:r>
              <w:rPr>
                <w:color w:val="333333"/>
                <w:sz w:val="24"/>
              </w:rPr>
              <w:t>Воспитатели групп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45"/>
              <w:ind w:left="13" w:right="21"/>
              <w:rPr>
                <w:sz w:val="24"/>
              </w:rPr>
            </w:pPr>
            <w:r>
              <w:rPr>
                <w:color w:val="333333"/>
                <w:sz w:val="24"/>
              </w:rPr>
              <w:t>Информирование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педагогов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механизмах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предупреждения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доступа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несовершеннолетних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к</w:t>
            </w:r>
            <w:proofErr w:type="gramEnd"/>
          </w:p>
        </w:tc>
      </w:tr>
    </w:tbl>
    <w:p w:rsidR="00750421" w:rsidRDefault="00750421">
      <w:pPr>
        <w:rPr>
          <w:sz w:val="24"/>
        </w:rPr>
        <w:sectPr w:rsidR="00750421">
          <w:type w:val="continuous"/>
          <w:pgSz w:w="11910" w:h="16840"/>
          <w:pgMar w:top="80" w:right="4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/>
      </w:tblPr>
      <w:tblGrid>
        <w:gridCol w:w="689"/>
        <w:gridCol w:w="3450"/>
        <w:gridCol w:w="1663"/>
        <w:gridCol w:w="2688"/>
        <w:gridCol w:w="2426"/>
      </w:tblGrid>
      <w:tr w:rsidR="00750421">
        <w:trPr>
          <w:trHeight w:val="1957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line="262" w:lineRule="exact"/>
              <w:ind w:left="11"/>
              <w:rPr>
                <w:sz w:val="24"/>
              </w:rPr>
            </w:pPr>
            <w:r>
              <w:rPr>
                <w:color w:val="333333"/>
                <w:sz w:val="24"/>
              </w:rPr>
              <w:t>Консультация</w:t>
            </w:r>
          </w:p>
          <w:p w:rsidR="00750421" w:rsidRDefault="000D4745">
            <w:pPr>
              <w:pStyle w:val="TableParagraph"/>
              <w:spacing w:before="2" w:line="242" w:lineRule="auto"/>
              <w:ind w:left="11" w:right="1455"/>
              <w:rPr>
                <w:sz w:val="24"/>
              </w:rPr>
            </w:pPr>
            <w:r>
              <w:rPr>
                <w:color w:val="333333"/>
                <w:sz w:val="24"/>
              </w:rPr>
              <w:t>«Информационная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безопасность»</w:t>
            </w:r>
          </w:p>
          <w:p w:rsidR="00750421" w:rsidRDefault="000D4745">
            <w:pPr>
              <w:pStyle w:val="TableParagraph"/>
              <w:spacing w:before="143" w:line="242" w:lineRule="auto"/>
              <w:ind w:left="11" w:right="155"/>
              <w:rPr>
                <w:sz w:val="24"/>
              </w:rPr>
            </w:pPr>
            <w:r>
              <w:rPr>
                <w:color w:val="333333"/>
                <w:sz w:val="24"/>
              </w:rPr>
              <w:t>Круглый стол «Обеспечение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информационной безопасности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дошкольника»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2688" w:type="dxa"/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line="262" w:lineRule="exact"/>
              <w:ind w:left="13"/>
              <w:rPr>
                <w:sz w:val="24"/>
              </w:rPr>
            </w:pPr>
            <w:r>
              <w:rPr>
                <w:color w:val="333333"/>
                <w:sz w:val="24"/>
              </w:rPr>
              <w:t>информации,</w:t>
            </w:r>
          </w:p>
          <w:p w:rsidR="00750421" w:rsidRDefault="000D4745">
            <w:pPr>
              <w:pStyle w:val="TableParagraph"/>
              <w:spacing w:before="2" w:line="242" w:lineRule="auto"/>
              <w:ind w:left="13" w:right="68"/>
              <w:rPr>
                <w:sz w:val="24"/>
              </w:rPr>
            </w:pPr>
            <w:proofErr w:type="gramStart"/>
            <w:r>
              <w:rPr>
                <w:color w:val="333333"/>
                <w:sz w:val="24"/>
              </w:rPr>
              <w:t>причиняющей</w:t>
            </w:r>
            <w:proofErr w:type="gramEnd"/>
            <w:r>
              <w:rPr>
                <w:color w:val="333333"/>
                <w:sz w:val="24"/>
              </w:rPr>
              <w:t xml:space="preserve"> вред их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здоровью и (или)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развитию</w:t>
            </w:r>
          </w:p>
        </w:tc>
      </w:tr>
      <w:tr w:rsidR="00750421">
        <w:trPr>
          <w:trHeight w:val="1127"/>
        </w:trPr>
        <w:tc>
          <w:tcPr>
            <w:tcW w:w="10916" w:type="dxa"/>
            <w:gridSpan w:val="5"/>
            <w:tcBorders>
              <w:left w:val="single" w:sz="12" w:space="0" w:color="EFEFEF"/>
            </w:tcBorders>
          </w:tcPr>
          <w:p w:rsidR="00750421" w:rsidRDefault="000D4745">
            <w:pPr>
              <w:pStyle w:val="TableParagraph"/>
              <w:spacing w:before="139"/>
              <w:ind w:left="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II.</w:t>
            </w:r>
            <w:r>
              <w:rPr>
                <w:i/>
                <w:color w:val="333333"/>
                <w:spacing w:val="-5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Внедрение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систем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исключения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доступа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к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информации,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несовместимой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</w:t>
            </w:r>
            <w:r>
              <w:rPr>
                <w:i/>
                <w:color w:val="333333"/>
                <w:spacing w:val="-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задачами</w:t>
            </w:r>
            <w:r>
              <w:rPr>
                <w:i/>
                <w:color w:val="333333"/>
                <w:spacing w:val="-6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гражданского</w:t>
            </w:r>
            <w:r>
              <w:rPr>
                <w:i/>
                <w:color w:val="333333"/>
                <w:spacing w:val="-5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 xml:space="preserve">становления детей, а также средств фильтрации и иных аппаратно - программных и </w:t>
            </w:r>
            <w:proofErr w:type="spellStart"/>
            <w:r>
              <w:rPr>
                <w:i/>
                <w:color w:val="333333"/>
                <w:sz w:val="24"/>
              </w:rPr>
              <w:t>технико</w:t>
            </w:r>
            <w:proofErr w:type="spellEnd"/>
            <w:r>
              <w:rPr>
                <w:i/>
                <w:color w:val="333333"/>
                <w:sz w:val="24"/>
              </w:rPr>
              <w:t xml:space="preserve"> -</w:t>
            </w:r>
            <w:r>
              <w:rPr>
                <w:i/>
                <w:color w:val="333333"/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технологических устройств</w:t>
            </w:r>
          </w:p>
        </w:tc>
      </w:tr>
      <w:tr w:rsidR="00750421">
        <w:trPr>
          <w:trHeight w:val="2509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before="139" w:line="242" w:lineRule="auto"/>
              <w:ind w:left="11" w:right="66"/>
              <w:rPr>
                <w:sz w:val="24"/>
              </w:rPr>
            </w:pPr>
            <w:r>
              <w:rPr>
                <w:color w:val="333333"/>
                <w:sz w:val="24"/>
              </w:rPr>
              <w:t>Мониторинг функционирования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контент-фильтрации</w:t>
            </w:r>
            <w:proofErr w:type="spellEnd"/>
            <w:r>
              <w:rPr>
                <w:color w:val="333333"/>
                <w:sz w:val="24"/>
              </w:rPr>
              <w:t xml:space="preserve"> DNS-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сервера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0D4745">
            <w:pPr>
              <w:pStyle w:val="TableParagraph"/>
              <w:spacing w:before="139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Ежемесячно</w:t>
            </w:r>
          </w:p>
        </w:tc>
        <w:tc>
          <w:tcPr>
            <w:tcW w:w="2688" w:type="dxa"/>
          </w:tcPr>
          <w:p w:rsidR="00750421" w:rsidRDefault="000D4745">
            <w:pPr>
              <w:pStyle w:val="TableParagraph"/>
              <w:spacing w:before="139" w:line="242" w:lineRule="auto"/>
              <w:ind w:left="17" w:right="791"/>
              <w:jc w:val="both"/>
              <w:rPr>
                <w:sz w:val="24"/>
              </w:rPr>
            </w:pPr>
            <w:proofErr w:type="gramStart"/>
            <w:r>
              <w:rPr>
                <w:color w:val="333333"/>
                <w:sz w:val="24"/>
              </w:rPr>
              <w:t>Ответственный</w:t>
            </w:r>
            <w:proofErr w:type="gramEnd"/>
            <w:r>
              <w:rPr>
                <w:color w:val="333333"/>
                <w:sz w:val="24"/>
              </w:rPr>
              <w:t xml:space="preserve"> за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информационную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безопасность</w:t>
            </w:r>
          </w:p>
          <w:p w:rsidR="00750421" w:rsidRDefault="000D4745">
            <w:pPr>
              <w:pStyle w:val="TableParagraph"/>
              <w:spacing w:before="143"/>
              <w:ind w:left="1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Беликова С.Г.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39"/>
              <w:ind w:left="13" w:right="147"/>
              <w:rPr>
                <w:sz w:val="24"/>
              </w:rPr>
            </w:pPr>
            <w:r>
              <w:rPr>
                <w:color w:val="333333"/>
                <w:sz w:val="24"/>
              </w:rPr>
              <w:t>Проведение оценки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доступа к сети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обеспечением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продукта,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обеспечивающего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контен</w:t>
            </w:r>
            <w:proofErr w:type="gramStart"/>
            <w:r>
              <w:rPr>
                <w:color w:val="333333"/>
                <w:sz w:val="24"/>
              </w:rPr>
              <w:t>т</w:t>
            </w:r>
            <w:proofErr w:type="spellEnd"/>
            <w:r>
              <w:rPr>
                <w:color w:val="333333"/>
                <w:sz w:val="24"/>
              </w:rPr>
              <w:t>-</w:t>
            </w:r>
            <w:proofErr w:type="gramEnd"/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фильтрацию</w:t>
            </w:r>
          </w:p>
        </w:tc>
      </w:tr>
      <w:tr w:rsidR="00750421">
        <w:trPr>
          <w:trHeight w:val="2510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before="139"/>
              <w:ind w:left="11" w:right="49"/>
              <w:rPr>
                <w:sz w:val="24"/>
              </w:rPr>
            </w:pPr>
            <w:r>
              <w:rPr>
                <w:color w:val="333333"/>
                <w:sz w:val="24"/>
              </w:rPr>
              <w:t>Мониторинг качества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предоставления провайдером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услуги доступа к сети Интернет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 обеспечением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контен</w:t>
            </w:r>
            <w:proofErr w:type="gramStart"/>
            <w:r>
              <w:rPr>
                <w:color w:val="333333"/>
                <w:sz w:val="24"/>
              </w:rPr>
              <w:t>т</w:t>
            </w:r>
            <w:proofErr w:type="spellEnd"/>
            <w:r>
              <w:rPr>
                <w:color w:val="333333"/>
                <w:sz w:val="24"/>
              </w:rPr>
              <w:t>-</w:t>
            </w:r>
            <w:proofErr w:type="gramEnd"/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фильтрации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 –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трафика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0D4745">
            <w:pPr>
              <w:pStyle w:val="TableParagraph"/>
              <w:spacing w:before="139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Ежемесячно</w:t>
            </w:r>
          </w:p>
        </w:tc>
        <w:tc>
          <w:tcPr>
            <w:tcW w:w="2688" w:type="dxa"/>
          </w:tcPr>
          <w:p w:rsidR="00750421" w:rsidRDefault="000D4745">
            <w:pPr>
              <w:pStyle w:val="TableParagraph"/>
              <w:spacing w:before="139"/>
              <w:ind w:left="17" w:right="791"/>
              <w:jc w:val="both"/>
              <w:rPr>
                <w:sz w:val="24"/>
              </w:rPr>
            </w:pPr>
            <w:proofErr w:type="gramStart"/>
            <w:r>
              <w:rPr>
                <w:color w:val="333333"/>
                <w:sz w:val="24"/>
              </w:rPr>
              <w:t>Ответственный</w:t>
            </w:r>
            <w:proofErr w:type="gramEnd"/>
            <w:r>
              <w:rPr>
                <w:color w:val="333333"/>
                <w:sz w:val="24"/>
              </w:rPr>
              <w:t xml:space="preserve"> за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информационную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безопасность</w:t>
            </w:r>
          </w:p>
          <w:p w:rsidR="00750421" w:rsidRDefault="000D4745">
            <w:pPr>
              <w:pStyle w:val="TableParagraph"/>
              <w:spacing w:before="152"/>
              <w:ind w:left="1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Беликова С.Г.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39"/>
              <w:ind w:left="13" w:right="147"/>
              <w:rPr>
                <w:sz w:val="24"/>
              </w:rPr>
            </w:pPr>
            <w:r>
              <w:rPr>
                <w:color w:val="333333"/>
                <w:sz w:val="24"/>
              </w:rPr>
              <w:t>Проведение оценки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доступа к сети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обеспечением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продукта,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обеспечивающего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контен</w:t>
            </w:r>
            <w:proofErr w:type="gramStart"/>
            <w:r>
              <w:rPr>
                <w:color w:val="333333"/>
                <w:sz w:val="24"/>
              </w:rPr>
              <w:t>т</w:t>
            </w:r>
            <w:proofErr w:type="spellEnd"/>
            <w:r>
              <w:rPr>
                <w:color w:val="333333"/>
                <w:sz w:val="24"/>
              </w:rPr>
              <w:t>-</w:t>
            </w:r>
            <w:proofErr w:type="gramEnd"/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фильтрацию</w:t>
            </w:r>
          </w:p>
        </w:tc>
      </w:tr>
      <w:tr w:rsidR="00750421">
        <w:trPr>
          <w:trHeight w:val="1400"/>
        </w:trPr>
        <w:tc>
          <w:tcPr>
            <w:tcW w:w="10916" w:type="dxa"/>
            <w:gridSpan w:val="5"/>
            <w:tcBorders>
              <w:left w:val="single" w:sz="12" w:space="0" w:color="EFEFEF"/>
            </w:tcBorders>
          </w:tcPr>
          <w:p w:rsidR="00750421" w:rsidRDefault="000D4745">
            <w:pPr>
              <w:pStyle w:val="TableParagraph"/>
              <w:spacing w:before="139"/>
              <w:ind w:left="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t>III. Профилактика</w:t>
            </w:r>
            <w:r>
              <w:rPr>
                <w:i/>
                <w:color w:val="333333"/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интерне</w:t>
            </w:r>
            <w:proofErr w:type="gramStart"/>
            <w:r>
              <w:rPr>
                <w:i/>
                <w:color w:val="333333"/>
                <w:sz w:val="24"/>
              </w:rPr>
              <w:t>т-</w:t>
            </w:r>
            <w:proofErr w:type="gramEnd"/>
            <w:r>
              <w:rPr>
                <w:i/>
                <w:color w:val="333333"/>
                <w:sz w:val="24"/>
              </w:rPr>
              <w:t xml:space="preserve"> зависимости, игровой зависимости и правонарушений с использованием</w:t>
            </w:r>
            <w:r>
              <w:rPr>
                <w:i/>
                <w:color w:val="333333"/>
                <w:spacing w:val="-5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информационно - телекоммуникационных технологий, формирование навыков ответственного и</w:t>
            </w:r>
            <w:r>
              <w:rPr>
                <w:i/>
                <w:color w:val="333333"/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безопасного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поведения</w:t>
            </w:r>
            <w:r>
              <w:rPr>
                <w:i/>
                <w:color w:val="333333"/>
                <w:spacing w:val="-8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в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современной</w:t>
            </w:r>
            <w:r>
              <w:rPr>
                <w:i/>
                <w:color w:val="333333"/>
                <w:spacing w:val="-6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информационно</w:t>
            </w:r>
            <w:r>
              <w:rPr>
                <w:i/>
                <w:color w:val="333333"/>
                <w:spacing w:val="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-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телекоммуникационной</w:t>
            </w:r>
            <w:r>
              <w:rPr>
                <w:i/>
                <w:color w:val="333333"/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среде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через обучени</w:t>
            </w:r>
            <w:r>
              <w:rPr>
                <w:i/>
                <w:color w:val="333333"/>
                <w:sz w:val="24"/>
              </w:rPr>
              <w:t>е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их</w:t>
            </w:r>
            <w:r>
              <w:rPr>
                <w:i/>
                <w:color w:val="333333"/>
                <w:spacing w:val="-5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способам</w:t>
            </w:r>
            <w:r>
              <w:rPr>
                <w:i/>
                <w:color w:val="333333"/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защиты</w:t>
            </w:r>
            <w:r>
              <w:rPr>
                <w:i/>
                <w:color w:val="333333"/>
                <w:spacing w:val="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от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вредной</w:t>
            </w:r>
            <w:r>
              <w:rPr>
                <w:i/>
                <w:color w:val="333333"/>
                <w:spacing w:val="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информации</w:t>
            </w:r>
          </w:p>
        </w:tc>
      </w:tr>
      <w:tr w:rsidR="00750421">
        <w:trPr>
          <w:trHeight w:val="1684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750421">
            <w:pPr>
              <w:pStyle w:val="TableParagraph"/>
              <w:spacing w:before="5"/>
              <w:rPr>
                <w:sz w:val="24"/>
              </w:rPr>
            </w:pPr>
          </w:p>
          <w:p w:rsidR="00750421" w:rsidRDefault="000D4745">
            <w:pPr>
              <w:pStyle w:val="TableParagraph"/>
              <w:spacing w:before="1" w:line="237" w:lineRule="auto"/>
              <w:ind w:left="11" w:right="-14"/>
              <w:rPr>
                <w:sz w:val="24"/>
              </w:rPr>
            </w:pPr>
            <w:r>
              <w:rPr>
                <w:color w:val="333333"/>
                <w:sz w:val="24"/>
              </w:rPr>
              <w:t>Проведение серии НОД с детьми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старшего</w:t>
            </w:r>
            <w:proofErr w:type="gramEnd"/>
            <w:r>
              <w:rPr>
                <w:color w:val="333333"/>
                <w:spacing w:val="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дошкольного</w:t>
            </w:r>
          </w:p>
          <w:p w:rsidR="00750421" w:rsidRDefault="000D4745">
            <w:pPr>
              <w:pStyle w:val="TableParagraph"/>
              <w:spacing w:before="3" w:line="242" w:lineRule="auto"/>
              <w:ind w:left="11"/>
              <w:rPr>
                <w:sz w:val="24"/>
              </w:rPr>
            </w:pPr>
            <w:r>
              <w:rPr>
                <w:color w:val="333333"/>
                <w:sz w:val="24"/>
              </w:rPr>
              <w:t>возраста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«Учимся пользоваться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интернетом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правильно»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7"/>
              <w:rPr>
                <w:sz w:val="34"/>
              </w:rPr>
            </w:pPr>
          </w:p>
          <w:p w:rsidR="00750421" w:rsidRDefault="000D4745">
            <w:pPr>
              <w:pStyle w:val="TableParagraph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1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квартал</w:t>
            </w:r>
          </w:p>
        </w:tc>
        <w:tc>
          <w:tcPr>
            <w:tcW w:w="2688" w:type="dxa"/>
          </w:tcPr>
          <w:p w:rsidR="00750421" w:rsidRDefault="00750421">
            <w:pPr>
              <w:pStyle w:val="TableParagraph"/>
              <w:spacing w:before="4"/>
              <w:rPr>
                <w:sz w:val="36"/>
              </w:rPr>
            </w:pPr>
          </w:p>
          <w:p w:rsidR="00750421" w:rsidRDefault="000D4745">
            <w:pPr>
              <w:pStyle w:val="TableParagraph"/>
              <w:ind w:left="17" w:right="267"/>
              <w:rPr>
                <w:sz w:val="24"/>
              </w:rPr>
            </w:pPr>
            <w:r>
              <w:rPr>
                <w:color w:val="333333"/>
                <w:sz w:val="24"/>
              </w:rPr>
              <w:t>Воспитатели группы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старшего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дошкольного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возраста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40"/>
              <w:ind w:left="13" w:right="57"/>
              <w:rPr>
                <w:sz w:val="24"/>
              </w:rPr>
            </w:pPr>
            <w:r>
              <w:rPr>
                <w:color w:val="333333"/>
                <w:sz w:val="24"/>
              </w:rPr>
              <w:t>Ознакомление детей с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информацией 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правилах безопасного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поведения в интерне</w:t>
            </w:r>
            <w:proofErr w:type="gramStart"/>
            <w:r>
              <w:rPr>
                <w:color w:val="333333"/>
                <w:sz w:val="24"/>
              </w:rPr>
              <w:t>т-</w:t>
            </w:r>
            <w:proofErr w:type="gramEnd"/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пространстве</w:t>
            </w:r>
          </w:p>
        </w:tc>
      </w:tr>
      <w:tr w:rsidR="00750421">
        <w:trPr>
          <w:trHeight w:val="2658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6"/>
              <w:rPr>
                <w:sz w:val="26"/>
              </w:rPr>
            </w:pPr>
          </w:p>
          <w:p w:rsidR="00750421" w:rsidRDefault="000D4745">
            <w:pPr>
              <w:pStyle w:val="TableParagraph"/>
              <w:ind w:left="11" w:right="27"/>
              <w:rPr>
                <w:sz w:val="24"/>
              </w:rPr>
            </w:pPr>
            <w:r>
              <w:rPr>
                <w:color w:val="333333"/>
                <w:sz w:val="24"/>
              </w:rPr>
              <w:t>Мероприятия по антивирусной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защите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компьютерной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техники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детском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саду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750421">
            <w:pPr>
              <w:pStyle w:val="TableParagraph"/>
              <w:spacing w:before="8"/>
              <w:rPr>
                <w:sz w:val="24"/>
              </w:rPr>
            </w:pPr>
          </w:p>
          <w:p w:rsidR="00750421" w:rsidRDefault="000D4745">
            <w:pPr>
              <w:pStyle w:val="TableParagraph"/>
              <w:spacing w:before="1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течени</w:t>
            </w:r>
            <w:proofErr w:type="gramStart"/>
            <w:r>
              <w:rPr>
                <w:color w:val="333333"/>
                <w:sz w:val="24"/>
              </w:rPr>
              <w:t>и</w:t>
            </w:r>
            <w:proofErr w:type="gramEnd"/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года</w:t>
            </w:r>
          </w:p>
        </w:tc>
        <w:tc>
          <w:tcPr>
            <w:tcW w:w="2688" w:type="dxa"/>
          </w:tcPr>
          <w:p w:rsidR="00750421" w:rsidRDefault="00750421">
            <w:pPr>
              <w:pStyle w:val="TableParagraph"/>
              <w:rPr>
                <w:sz w:val="26"/>
              </w:rPr>
            </w:pPr>
          </w:p>
          <w:p w:rsidR="00750421" w:rsidRDefault="000D4745">
            <w:pPr>
              <w:pStyle w:val="TableParagraph"/>
              <w:spacing w:before="177"/>
              <w:ind w:left="17"/>
              <w:rPr>
                <w:sz w:val="24"/>
              </w:rPr>
            </w:pPr>
            <w:r>
              <w:rPr>
                <w:color w:val="333333"/>
                <w:sz w:val="24"/>
              </w:rPr>
              <w:t>Администрация</w:t>
            </w:r>
          </w:p>
          <w:p w:rsidR="00750421" w:rsidRDefault="000D4745">
            <w:pPr>
              <w:pStyle w:val="TableParagraph"/>
              <w:spacing w:before="146" w:line="242" w:lineRule="auto"/>
              <w:ind w:left="17" w:right="791"/>
              <w:jc w:val="both"/>
              <w:rPr>
                <w:sz w:val="24"/>
              </w:rPr>
            </w:pPr>
            <w:proofErr w:type="gramStart"/>
            <w:r>
              <w:rPr>
                <w:color w:val="333333"/>
                <w:sz w:val="24"/>
              </w:rPr>
              <w:t>Ответственный</w:t>
            </w:r>
            <w:proofErr w:type="gramEnd"/>
            <w:r>
              <w:rPr>
                <w:color w:val="333333"/>
                <w:sz w:val="24"/>
              </w:rPr>
              <w:t xml:space="preserve"> за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информационную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безопасность</w:t>
            </w:r>
          </w:p>
          <w:p w:rsidR="00750421" w:rsidRDefault="000D4745">
            <w:pPr>
              <w:pStyle w:val="TableParagraph"/>
              <w:spacing w:before="149"/>
              <w:ind w:left="17"/>
              <w:rPr>
                <w:sz w:val="24"/>
              </w:rPr>
            </w:pPr>
            <w:r>
              <w:rPr>
                <w:color w:val="333333"/>
                <w:sz w:val="24"/>
              </w:rPr>
              <w:t>Беликова С.Г.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40"/>
              <w:ind w:left="13" w:right="79"/>
              <w:rPr>
                <w:sz w:val="24"/>
              </w:rPr>
            </w:pPr>
            <w:r>
              <w:rPr>
                <w:color w:val="333333"/>
                <w:sz w:val="24"/>
              </w:rPr>
              <w:t>Систематическое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обновление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программн</w:t>
            </w:r>
            <w:proofErr w:type="gramStart"/>
            <w:r>
              <w:rPr>
                <w:color w:val="333333"/>
                <w:sz w:val="24"/>
              </w:rPr>
              <w:t>о-</w:t>
            </w:r>
            <w:proofErr w:type="gramEnd"/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технических средств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антивирусной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защите компьютерной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техники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ДОУ</w:t>
            </w:r>
          </w:p>
        </w:tc>
      </w:tr>
    </w:tbl>
    <w:p w:rsidR="00750421" w:rsidRDefault="00750421">
      <w:pPr>
        <w:rPr>
          <w:sz w:val="24"/>
        </w:rPr>
        <w:sectPr w:rsidR="00750421">
          <w:pgSz w:w="11910" w:h="16840"/>
          <w:pgMar w:top="1120" w:right="4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/>
      </w:tblPr>
      <w:tblGrid>
        <w:gridCol w:w="689"/>
        <w:gridCol w:w="3450"/>
        <w:gridCol w:w="1663"/>
        <w:gridCol w:w="2688"/>
        <w:gridCol w:w="2426"/>
      </w:tblGrid>
      <w:tr w:rsidR="00750421">
        <w:trPr>
          <w:trHeight w:val="853"/>
        </w:trPr>
        <w:tc>
          <w:tcPr>
            <w:tcW w:w="10916" w:type="dxa"/>
            <w:gridSpan w:val="5"/>
            <w:tcBorders>
              <w:left w:val="single" w:sz="12" w:space="0" w:color="EFEFEF"/>
            </w:tcBorders>
          </w:tcPr>
          <w:p w:rsidR="00750421" w:rsidRDefault="000D4745">
            <w:pPr>
              <w:pStyle w:val="TableParagraph"/>
              <w:spacing w:before="139" w:line="242" w:lineRule="auto"/>
              <w:ind w:left="9"/>
              <w:rPr>
                <w:i/>
                <w:sz w:val="24"/>
              </w:rPr>
            </w:pPr>
            <w:r>
              <w:rPr>
                <w:i/>
                <w:color w:val="333333"/>
                <w:sz w:val="24"/>
              </w:rPr>
              <w:lastRenderedPageBreak/>
              <w:t>IV.</w:t>
            </w:r>
            <w:r>
              <w:rPr>
                <w:i/>
                <w:color w:val="333333"/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Информационное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просвещение</w:t>
            </w:r>
            <w:r>
              <w:rPr>
                <w:i/>
                <w:color w:val="333333"/>
                <w:spacing w:val="-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граждан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о</w:t>
            </w:r>
            <w:r>
              <w:rPr>
                <w:i/>
                <w:color w:val="333333"/>
                <w:spacing w:val="-5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возможности</w:t>
            </w:r>
            <w:r>
              <w:rPr>
                <w:i/>
                <w:color w:val="333333"/>
                <w:spacing w:val="-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защиты</w:t>
            </w:r>
            <w:r>
              <w:rPr>
                <w:i/>
                <w:color w:val="333333"/>
                <w:spacing w:val="-6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детей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от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информации,</w:t>
            </w:r>
            <w:r>
              <w:rPr>
                <w:i/>
                <w:color w:val="333333"/>
                <w:spacing w:val="-57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причиняющей</w:t>
            </w:r>
            <w:r>
              <w:rPr>
                <w:i/>
                <w:color w:val="333333"/>
                <w:spacing w:val="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вред их</w:t>
            </w:r>
            <w:r>
              <w:rPr>
                <w:i/>
                <w:color w:val="333333"/>
                <w:spacing w:val="-4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здоровью и</w:t>
            </w:r>
            <w:r>
              <w:rPr>
                <w:i/>
                <w:color w:val="333333"/>
                <w:spacing w:val="-3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развитию</w:t>
            </w:r>
          </w:p>
        </w:tc>
      </w:tr>
      <w:tr w:rsidR="00750421">
        <w:trPr>
          <w:trHeight w:val="1832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before="139"/>
              <w:ind w:left="11" w:right="603"/>
              <w:rPr>
                <w:sz w:val="24"/>
              </w:rPr>
            </w:pPr>
            <w:r>
              <w:rPr>
                <w:color w:val="333333"/>
                <w:sz w:val="24"/>
              </w:rPr>
              <w:t>Проведение родительского</w:t>
            </w:r>
            <w:r>
              <w:rPr>
                <w:color w:val="333333"/>
                <w:spacing w:val="-5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собрания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«Управление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безопасностью детей в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Интернете»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0D4745">
            <w:pPr>
              <w:pStyle w:val="TableParagraph"/>
              <w:spacing w:before="139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Февраль</w:t>
            </w:r>
          </w:p>
        </w:tc>
        <w:tc>
          <w:tcPr>
            <w:tcW w:w="2688" w:type="dxa"/>
          </w:tcPr>
          <w:p w:rsidR="000D4745" w:rsidRDefault="000D4745" w:rsidP="000D4745">
            <w:pPr>
              <w:pStyle w:val="TableParagraph"/>
              <w:spacing w:before="139"/>
              <w:ind w:left="17" w:right="73"/>
              <w:rPr>
                <w:color w:val="333333"/>
                <w:sz w:val="24"/>
              </w:rPr>
            </w:pPr>
            <w:r>
              <w:rPr>
                <w:color w:val="333333"/>
                <w:sz w:val="24"/>
              </w:rPr>
              <w:t xml:space="preserve">Заведующий </w:t>
            </w:r>
            <w:proofErr w:type="spellStart"/>
            <w:r>
              <w:rPr>
                <w:color w:val="333333"/>
                <w:sz w:val="24"/>
              </w:rPr>
              <w:t>Карташева</w:t>
            </w:r>
            <w:proofErr w:type="spellEnd"/>
            <w:r>
              <w:rPr>
                <w:color w:val="333333"/>
                <w:sz w:val="24"/>
              </w:rPr>
              <w:t xml:space="preserve"> Т.В</w:t>
            </w:r>
            <w:r>
              <w:rPr>
                <w:color w:val="333333"/>
                <w:sz w:val="24"/>
              </w:rPr>
              <w:t>.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</w:p>
          <w:p w:rsidR="00750421" w:rsidRDefault="000D4745" w:rsidP="000D4745">
            <w:pPr>
              <w:pStyle w:val="TableParagraph"/>
              <w:spacing w:before="139"/>
              <w:ind w:left="17" w:right="73"/>
              <w:rPr>
                <w:sz w:val="24"/>
              </w:rPr>
            </w:pP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воспитатели </w:t>
            </w:r>
            <w:r>
              <w:rPr>
                <w:color w:val="333333"/>
                <w:sz w:val="24"/>
              </w:rPr>
              <w:t>групп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39"/>
              <w:ind w:left="13" w:right="584"/>
              <w:rPr>
                <w:sz w:val="24"/>
              </w:rPr>
            </w:pPr>
            <w:r>
              <w:rPr>
                <w:color w:val="333333"/>
                <w:sz w:val="24"/>
              </w:rPr>
              <w:t>Повышение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грамотности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родителей</w:t>
            </w:r>
          </w:p>
        </w:tc>
      </w:tr>
      <w:tr w:rsidR="000D4745">
        <w:trPr>
          <w:trHeight w:val="2231"/>
        </w:trPr>
        <w:tc>
          <w:tcPr>
            <w:tcW w:w="689" w:type="dxa"/>
            <w:tcBorders>
              <w:left w:val="single" w:sz="12" w:space="0" w:color="EFEFEF"/>
            </w:tcBorders>
          </w:tcPr>
          <w:p w:rsidR="000D4745" w:rsidRDefault="000D4745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0D4745" w:rsidRDefault="000D4745">
            <w:pPr>
              <w:pStyle w:val="TableParagraph"/>
              <w:spacing w:before="135"/>
              <w:ind w:left="11" w:right="286"/>
              <w:rPr>
                <w:sz w:val="24"/>
              </w:rPr>
            </w:pPr>
            <w:r>
              <w:rPr>
                <w:color w:val="333333"/>
                <w:sz w:val="24"/>
              </w:rPr>
              <w:t>Размещение на официальном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сайте детского сада ссылок на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электронные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адреса по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проблемам информационной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безопасности для всех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участников образовательного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процесса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0D4745" w:rsidRDefault="000D4745">
            <w:pPr>
              <w:pStyle w:val="TableParagraph"/>
              <w:spacing w:before="140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течени</w:t>
            </w:r>
            <w:proofErr w:type="gramStart"/>
            <w:r>
              <w:rPr>
                <w:color w:val="333333"/>
                <w:sz w:val="24"/>
              </w:rPr>
              <w:t>и</w:t>
            </w:r>
            <w:proofErr w:type="gramEnd"/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года</w:t>
            </w:r>
          </w:p>
        </w:tc>
        <w:tc>
          <w:tcPr>
            <w:tcW w:w="2688" w:type="dxa"/>
          </w:tcPr>
          <w:p w:rsidR="000D4745" w:rsidRDefault="000D4745">
            <w:r w:rsidRPr="003923CB">
              <w:rPr>
                <w:color w:val="333333"/>
                <w:sz w:val="24"/>
              </w:rPr>
              <w:t xml:space="preserve">Заведующий </w:t>
            </w:r>
            <w:proofErr w:type="spellStart"/>
            <w:r w:rsidRPr="003923CB">
              <w:rPr>
                <w:color w:val="333333"/>
                <w:sz w:val="24"/>
              </w:rPr>
              <w:t>Карташева</w:t>
            </w:r>
            <w:proofErr w:type="spellEnd"/>
            <w:r w:rsidRPr="003923CB">
              <w:rPr>
                <w:color w:val="333333"/>
                <w:sz w:val="24"/>
              </w:rPr>
              <w:t xml:space="preserve"> Т.В.</w:t>
            </w:r>
            <w:r w:rsidRPr="003923CB">
              <w:rPr>
                <w:color w:val="333333"/>
                <w:spacing w:val="3"/>
                <w:sz w:val="24"/>
              </w:rPr>
              <w:t xml:space="preserve"> </w:t>
            </w:r>
          </w:p>
        </w:tc>
        <w:tc>
          <w:tcPr>
            <w:tcW w:w="2426" w:type="dxa"/>
          </w:tcPr>
          <w:p w:rsidR="000D4745" w:rsidRDefault="000D4745">
            <w:pPr>
              <w:pStyle w:val="TableParagraph"/>
              <w:spacing w:before="135"/>
              <w:ind w:left="13" w:right="584"/>
              <w:rPr>
                <w:sz w:val="24"/>
              </w:rPr>
            </w:pPr>
            <w:r>
              <w:rPr>
                <w:color w:val="333333"/>
                <w:sz w:val="24"/>
              </w:rPr>
              <w:t>Повышение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грамотности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родителей</w:t>
            </w:r>
          </w:p>
        </w:tc>
      </w:tr>
      <w:tr w:rsidR="000D4745">
        <w:trPr>
          <w:trHeight w:val="1554"/>
        </w:trPr>
        <w:tc>
          <w:tcPr>
            <w:tcW w:w="689" w:type="dxa"/>
            <w:tcBorders>
              <w:left w:val="single" w:sz="12" w:space="0" w:color="EFEFEF"/>
            </w:tcBorders>
          </w:tcPr>
          <w:p w:rsidR="000D4745" w:rsidRDefault="000D4745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0D4745" w:rsidRDefault="000D4745">
            <w:pPr>
              <w:pStyle w:val="TableParagraph"/>
              <w:spacing w:before="139"/>
              <w:ind w:left="11" w:right="140"/>
              <w:rPr>
                <w:sz w:val="24"/>
              </w:rPr>
            </w:pPr>
            <w:r>
              <w:rPr>
                <w:color w:val="333333"/>
                <w:sz w:val="24"/>
              </w:rPr>
              <w:t>Размещение на сайте детского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сада сведений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лучших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ресурсах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для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детей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родителей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0D4745" w:rsidRDefault="000D4745">
            <w:pPr>
              <w:pStyle w:val="TableParagraph"/>
              <w:spacing w:before="139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Сентябрь</w:t>
            </w:r>
          </w:p>
        </w:tc>
        <w:tc>
          <w:tcPr>
            <w:tcW w:w="2688" w:type="dxa"/>
          </w:tcPr>
          <w:p w:rsidR="000D4745" w:rsidRDefault="000D4745">
            <w:r w:rsidRPr="003923CB">
              <w:rPr>
                <w:color w:val="333333"/>
                <w:sz w:val="24"/>
              </w:rPr>
              <w:t xml:space="preserve">Заведующий </w:t>
            </w:r>
            <w:proofErr w:type="spellStart"/>
            <w:r w:rsidRPr="003923CB">
              <w:rPr>
                <w:color w:val="333333"/>
                <w:sz w:val="24"/>
              </w:rPr>
              <w:t>Карташева</w:t>
            </w:r>
            <w:proofErr w:type="spellEnd"/>
            <w:r w:rsidRPr="003923CB">
              <w:rPr>
                <w:color w:val="333333"/>
                <w:sz w:val="24"/>
              </w:rPr>
              <w:t xml:space="preserve"> Т.В.</w:t>
            </w:r>
            <w:r w:rsidRPr="003923CB">
              <w:rPr>
                <w:color w:val="333333"/>
                <w:spacing w:val="3"/>
                <w:sz w:val="24"/>
              </w:rPr>
              <w:t xml:space="preserve"> </w:t>
            </w:r>
          </w:p>
        </w:tc>
        <w:tc>
          <w:tcPr>
            <w:tcW w:w="2426" w:type="dxa"/>
          </w:tcPr>
          <w:p w:rsidR="000D4745" w:rsidRDefault="000D4745">
            <w:pPr>
              <w:pStyle w:val="TableParagraph"/>
              <w:spacing w:before="139"/>
              <w:ind w:left="13" w:right="584"/>
              <w:rPr>
                <w:sz w:val="24"/>
              </w:rPr>
            </w:pPr>
            <w:r>
              <w:rPr>
                <w:color w:val="333333"/>
                <w:sz w:val="24"/>
              </w:rPr>
              <w:t>Повышение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грамотности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родителей</w:t>
            </w:r>
          </w:p>
        </w:tc>
      </w:tr>
      <w:tr w:rsidR="000D4745">
        <w:trPr>
          <w:trHeight w:val="3786"/>
        </w:trPr>
        <w:tc>
          <w:tcPr>
            <w:tcW w:w="689" w:type="dxa"/>
            <w:tcBorders>
              <w:left w:val="single" w:sz="12" w:space="0" w:color="EFEFEF"/>
            </w:tcBorders>
          </w:tcPr>
          <w:p w:rsidR="000D4745" w:rsidRDefault="000D4745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0D4745" w:rsidRDefault="000D4745">
            <w:pPr>
              <w:pStyle w:val="TableParagraph"/>
              <w:spacing w:before="142" w:line="237" w:lineRule="auto"/>
              <w:ind w:left="11" w:right="284"/>
              <w:rPr>
                <w:sz w:val="24"/>
              </w:rPr>
            </w:pPr>
            <w:r>
              <w:rPr>
                <w:color w:val="333333"/>
                <w:sz w:val="24"/>
              </w:rPr>
              <w:t>Размещение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сайте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детского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сада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материалов</w:t>
            </w:r>
          </w:p>
          <w:p w:rsidR="000D4745" w:rsidRDefault="000D4745">
            <w:pPr>
              <w:pStyle w:val="TableParagraph"/>
              <w:spacing w:line="242" w:lineRule="auto"/>
              <w:ind w:left="11"/>
              <w:rPr>
                <w:sz w:val="24"/>
              </w:rPr>
            </w:pPr>
            <w:r>
              <w:rPr>
                <w:color w:val="333333"/>
                <w:sz w:val="24"/>
              </w:rPr>
              <w:t>касающихся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вопросов защиты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детей от распространения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вредной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для них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информации:</w:t>
            </w:r>
          </w:p>
          <w:p w:rsidR="000D4745" w:rsidRDefault="000D4745">
            <w:pPr>
              <w:pStyle w:val="TableParagraph"/>
              <w:spacing w:before="142" w:line="242" w:lineRule="auto"/>
              <w:ind w:left="11" w:right="-28"/>
              <w:rPr>
                <w:b/>
                <w:sz w:val="24"/>
              </w:rPr>
            </w:pPr>
            <w:r>
              <w:rPr>
                <w:color w:val="333333"/>
                <w:sz w:val="24"/>
              </w:rPr>
              <w:t>«О защите детей от информации,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причиняющей вред их здоровью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развитию</w:t>
            </w:r>
            <w:r>
              <w:rPr>
                <w:b/>
                <w:color w:val="333333"/>
                <w:sz w:val="24"/>
              </w:rPr>
              <w:t>»</w:t>
            </w:r>
          </w:p>
          <w:p w:rsidR="000D4745" w:rsidRDefault="000D4745">
            <w:pPr>
              <w:pStyle w:val="TableParagraph"/>
              <w:spacing w:before="147"/>
              <w:ind w:left="74"/>
              <w:rPr>
                <w:sz w:val="24"/>
              </w:rPr>
            </w:pPr>
            <w:r>
              <w:rPr>
                <w:color w:val="333333"/>
                <w:sz w:val="24"/>
              </w:rPr>
              <w:t>«Безопасный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интернет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детям»</w:t>
            </w:r>
          </w:p>
          <w:p w:rsidR="000D4745" w:rsidRDefault="000D4745">
            <w:pPr>
              <w:pStyle w:val="TableParagraph"/>
              <w:spacing w:before="143" w:line="247" w:lineRule="auto"/>
              <w:ind w:left="11" w:right="444"/>
              <w:rPr>
                <w:sz w:val="24"/>
              </w:rPr>
            </w:pPr>
            <w:r>
              <w:rPr>
                <w:color w:val="333333"/>
                <w:sz w:val="24"/>
              </w:rPr>
              <w:t>«Что такое информационная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безопасность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ребенка»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0D4745" w:rsidRDefault="000D4745">
            <w:pPr>
              <w:pStyle w:val="TableParagraph"/>
              <w:spacing w:before="139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течени</w:t>
            </w:r>
            <w:proofErr w:type="gramStart"/>
            <w:r>
              <w:rPr>
                <w:color w:val="333333"/>
                <w:sz w:val="24"/>
              </w:rPr>
              <w:t>и</w:t>
            </w:r>
            <w:proofErr w:type="gramEnd"/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года</w:t>
            </w:r>
          </w:p>
        </w:tc>
        <w:tc>
          <w:tcPr>
            <w:tcW w:w="2688" w:type="dxa"/>
          </w:tcPr>
          <w:p w:rsidR="000D4745" w:rsidRDefault="000D4745">
            <w:r w:rsidRPr="003923CB">
              <w:rPr>
                <w:color w:val="333333"/>
                <w:sz w:val="24"/>
              </w:rPr>
              <w:t xml:space="preserve">Заведующий </w:t>
            </w:r>
            <w:proofErr w:type="spellStart"/>
            <w:r w:rsidRPr="003923CB">
              <w:rPr>
                <w:color w:val="333333"/>
                <w:sz w:val="24"/>
              </w:rPr>
              <w:t>Карташева</w:t>
            </w:r>
            <w:proofErr w:type="spellEnd"/>
            <w:r w:rsidRPr="003923CB">
              <w:rPr>
                <w:color w:val="333333"/>
                <w:sz w:val="24"/>
              </w:rPr>
              <w:t xml:space="preserve"> Т.В.</w:t>
            </w:r>
            <w:r w:rsidRPr="003923CB">
              <w:rPr>
                <w:color w:val="333333"/>
                <w:spacing w:val="3"/>
                <w:sz w:val="24"/>
              </w:rPr>
              <w:t xml:space="preserve"> </w:t>
            </w:r>
          </w:p>
        </w:tc>
        <w:tc>
          <w:tcPr>
            <w:tcW w:w="2426" w:type="dxa"/>
          </w:tcPr>
          <w:p w:rsidR="000D4745" w:rsidRDefault="000D4745">
            <w:pPr>
              <w:pStyle w:val="TableParagraph"/>
              <w:spacing w:before="139"/>
              <w:ind w:left="13" w:right="584"/>
              <w:rPr>
                <w:sz w:val="24"/>
              </w:rPr>
            </w:pPr>
            <w:r>
              <w:rPr>
                <w:color w:val="333333"/>
                <w:sz w:val="24"/>
              </w:rPr>
              <w:t>Повышение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грамотности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родителей</w:t>
            </w:r>
          </w:p>
        </w:tc>
      </w:tr>
      <w:tr w:rsidR="000D4745">
        <w:trPr>
          <w:trHeight w:val="1554"/>
        </w:trPr>
        <w:tc>
          <w:tcPr>
            <w:tcW w:w="689" w:type="dxa"/>
            <w:tcBorders>
              <w:left w:val="single" w:sz="12" w:space="0" w:color="EFEFEF"/>
            </w:tcBorders>
          </w:tcPr>
          <w:p w:rsidR="000D4745" w:rsidRDefault="000D4745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0D4745" w:rsidRDefault="000D4745">
            <w:pPr>
              <w:pStyle w:val="TableParagraph"/>
              <w:spacing w:before="139"/>
              <w:ind w:left="11" w:right="183"/>
              <w:rPr>
                <w:sz w:val="24"/>
              </w:rPr>
            </w:pPr>
            <w:r>
              <w:rPr>
                <w:color w:val="333333"/>
                <w:sz w:val="24"/>
              </w:rPr>
              <w:t>Размещение на сайте детского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сада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ссылок на сайты по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вопросам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информационной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безопасности детей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взрослых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0D4745" w:rsidRDefault="000D4745">
            <w:pPr>
              <w:pStyle w:val="TableParagraph"/>
              <w:spacing w:before="139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течени</w:t>
            </w:r>
            <w:proofErr w:type="gramStart"/>
            <w:r>
              <w:rPr>
                <w:color w:val="333333"/>
                <w:sz w:val="24"/>
              </w:rPr>
              <w:t>и</w:t>
            </w:r>
            <w:proofErr w:type="gramEnd"/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года</w:t>
            </w:r>
          </w:p>
        </w:tc>
        <w:tc>
          <w:tcPr>
            <w:tcW w:w="2688" w:type="dxa"/>
          </w:tcPr>
          <w:p w:rsidR="000D4745" w:rsidRDefault="000D4745">
            <w:r w:rsidRPr="003923CB">
              <w:rPr>
                <w:color w:val="333333"/>
                <w:sz w:val="24"/>
              </w:rPr>
              <w:t xml:space="preserve">Заведующий </w:t>
            </w:r>
            <w:proofErr w:type="spellStart"/>
            <w:r w:rsidRPr="003923CB">
              <w:rPr>
                <w:color w:val="333333"/>
                <w:sz w:val="24"/>
              </w:rPr>
              <w:t>Карташева</w:t>
            </w:r>
            <w:proofErr w:type="spellEnd"/>
            <w:r w:rsidRPr="003923CB">
              <w:rPr>
                <w:color w:val="333333"/>
                <w:sz w:val="24"/>
              </w:rPr>
              <w:t xml:space="preserve"> Т.В.</w:t>
            </w:r>
            <w:r w:rsidRPr="003923CB">
              <w:rPr>
                <w:color w:val="333333"/>
                <w:spacing w:val="3"/>
                <w:sz w:val="24"/>
              </w:rPr>
              <w:t xml:space="preserve"> </w:t>
            </w:r>
          </w:p>
        </w:tc>
        <w:tc>
          <w:tcPr>
            <w:tcW w:w="2426" w:type="dxa"/>
          </w:tcPr>
          <w:p w:rsidR="000D4745" w:rsidRDefault="000D4745">
            <w:pPr>
              <w:pStyle w:val="TableParagraph"/>
              <w:spacing w:before="139"/>
              <w:ind w:left="13" w:right="584"/>
              <w:rPr>
                <w:sz w:val="24"/>
              </w:rPr>
            </w:pPr>
            <w:r>
              <w:rPr>
                <w:color w:val="333333"/>
                <w:sz w:val="24"/>
              </w:rPr>
              <w:t>Повышение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pacing w:val="-1"/>
                <w:sz w:val="24"/>
              </w:rPr>
              <w:t>информационной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грамотности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родителей</w:t>
            </w:r>
          </w:p>
        </w:tc>
      </w:tr>
      <w:tr w:rsidR="00750421">
        <w:trPr>
          <w:trHeight w:val="1679"/>
        </w:trPr>
        <w:tc>
          <w:tcPr>
            <w:tcW w:w="689" w:type="dxa"/>
            <w:tcBorders>
              <w:left w:val="single" w:sz="12" w:space="0" w:color="EFEFEF"/>
            </w:tcBorders>
          </w:tcPr>
          <w:p w:rsidR="00750421" w:rsidRDefault="00750421">
            <w:pPr>
              <w:pStyle w:val="TableParagraph"/>
              <w:rPr>
                <w:sz w:val="24"/>
              </w:rPr>
            </w:pPr>
          </w:p>
        </w:tc>
        <w:tc>
          <w:tcPr>
            <w:tcW w:w="3450" w:type="dxa"/>
            <w:tcBorders>
              <w:right w:val="double" w:sz="2" w:space="0" w:color="9F9F9F"/>
            </w:tcBorders>
          </w:tcPr>
          <w:p w:rsidR="00750421" w:rsidRDefault="000D4745">
            <w:pPr>
              <w:pStyle w:val="TableParagraph"/>
              <w:spacing w:before="139"/>
              <w:ind w:left="11" w:right="395"/>
              <w:rPr>
                <w:sz w:val="24"/>
              </w:rPr>
            </w:pPr>
            <w:r>
              <w:rPr>
                <w:color w:val="333333"/>
                <w:sz w:val="24"/>
              </w:rPr>
              <w:t>Проведение викторины для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детей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старшего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дошкольного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возраста «Компьютер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я»</w:t>
            </w:r>
          </w:p>
        </w:tc>
        <w:tc>
          <w:tcPr>
            <w:tcW w:w="1663" w:type="dxa"/>
            <w:tcBorders>
              <w:left w:val="double" w:sz="2" w:space="0" w:color="9F9F9F"/>
            </w:tcBorders>
          </w:tcPr>
          <w:p w:rsidR="00750421" w:rsidRDefault="000D4745">
            <w:pPr>
              <w:pStyle w:val="TableParagraph"/>
              <w:spacing w:before="139"/>
              <w:ind w:left="6"/>
              <w:rPr>
                <w:sz w:val="24"/>
              </w:rPr>
            </w:pPr>
            <w:r>
              <w:rPr>
                <w:color w:val="333333"/>
                <w:sz w:val="24"/>
              </w:rPr>
              <w:t>Май</w:t>
            </w:r>
          </w:p>
        </w:tc>
        <w:tc>
          <w:tcPr>
            <w:tcW w:w="2688" w:type="dxa"/>
          </w:tcPr>
          <w:p w:rsidR="00750421" w:rsidRDefault="000D4745" w:rsidP="000D4745">
            <w:pPr>
              <w:pStyle w:val="TableParagraph"/>
              <w:spacing w:before="139" w:line="242" w:lineRule="auto"/>
              <w:ind w:left="17" w:right="375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Воспитатели старшей 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группы</w:t>
            </w:r>
          </w:p>
        </w:tc>
        <w:tc>
          <w:tcPr>
            <w:tcW w:w="2426" w:type="dxa"/>
          </w:tcPr>
          <w:p w:rsidR="00750421" w:rsidRDefault="000D4745">
            <w:pPr>
              <w:pStyle w:val="TableParagraph"/>
              <w:spacing w:before="139"/>
              <w:ind w:left="13" w:right="-13"/>
              <w:rPr>
                <w:sz w:val="24"/>
              </w:rPr>
            </w:pPr>
            <w:r>
              <w:rPr>
                <w:color w:val="333333"/>
                <w:sz w:val="24"/>
              </w:rPr>
              <w:t>Закрепление знаний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детей</w:t>
            </w:r>
            <w:r>
              <w:rPr>
                <w:color w:val="333333"/>
                <w:spacing w:val="5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правилах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безопасного поведения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интерне</w:t>
            </w:r>
            <w:proofErr w:type="gramStart"/>
            <w:r>
              <w:rPr>
                <w:color w:val="333333"/>
                <w:sz w:val="24"/>
              </w:rPr>
              <w:t>т-</w:t>
            </w:r>
            <w:proofErr w:type="gramEnd"/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пространстве</w:t>
            </w:r>
          </w:p>
        </w:tc>
      </w:tr>
    </w:tbl>
    <w:p w:rsidR="00750421" w:rsidRDefault="00750421">
      <w:pPr>
        <w:rPr>
          <w:sz w:val="24"/>
        </w:rPr>
        <w:sectPr w:rsidR="00750421">
          <w:pgSz w:w="11910" w:h="16840"/>
          <w:pgMar w:top="1120" w:right="400" w:bottom="280" w:left="320" w:header="720" w:footer="720" w:gutter="0"/>
          <w:cols w:space="720"/>
        </w:sectPr>
      </w:pPr>
    </w:p>
    <w:p w:rsidR="000D4745" w:rsidRDefault="000D4745" w:rsidP="000D4745">
      <w:pPr>
        <w:spacing w:before="4"/>
        <w:rPr>
          <w:sz w:val="17"/>
        </w:rPr>
      </w:pPr>
    </w:p>
    <w:sectPr w:rsidR="000D4745" w:rsidSect="00750421">
      <w:pgSz w:w="11910" w:h="16840"/>
      <w:pgMar w:top="1580" w:right="400" w:bottom="280" w:left="3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50421"/>
    <w:rsid w:val="000D4745"/>
    <w:rsid w:val="00750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5042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04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50421"/>
    <w:rPr>
      <w:rFonts w:ascii="Microsoft Sans Serif" w:eastAsia="Microsoft Sans Serif" w:hAnsi="Microsoft Sans Serif" w:cs="Microsoft Sans Serif"/>
      <w:sz w:val="13"/>
      <w:szCs w:val="13"/>
    </w:rPr>
  </w:style>
  <w:style w:type="paragraph" w:customStyle="1" w:styleId="Heading1">
    <w:name w:val="Heading 1"/>
    <w:basedOn w:val="a"/>
    <w:uiPriority w:val="1"/>
    <w:qFormat/>
    <w:rsid w:val="00750421"/>
    <w:pPr>
      <w:ind w:left="2613"/>
      <w:jc w:val="center"/>
      <w:outlineLvl w:val="1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750421"/>
  </w:style>
  <w:style w:type="paragraph" w:customStyle="1" w:styleId="TableParagraph">
    <w:name w:val="Table Paragraph"/>
    <w:basedOn w:val="a"/>
    <w:uiPriority w:val="1"/>
    <w:qFormat/>
    <w:rsid w:val="0075042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79281</cp:lastModifiedBy>
  <cp:revision>2</cp:revision>
  <dcterms:created xsi:type="dcterms:W3CDTF">2022-12-01T10:25:00Z</dcterms:created>
  <dcterms:modified xsi:type="dcterms:W3CDTF">2022-12-01T10:31:00Z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2022-12-01T00:00:00Z</vt:filetime>
  </property>
</Properties>
</file>