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0D11" w:rsidRPr="00830D11" w:rsidRDefault="00830D11" w:rsidP="00830D1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30D11">
        <w:rPr>
          <w:rFonts w:ascii="Times New Roman" w:hAnsi="Times New Roman" w:cs="Times New Roman"/>
          <w:b/>
          <w:sz w:val="32"/>
          <w:szCs w:val="32"/>
        </w:rPr>
        <w:t>Таблица мониторинга</w:t>
      </w:r>
      <w:r w:rsidR="00EB7A3C">
        <w:rPr>
          <w:rFonts w:ascii="Times New Roman" w:hAnsi="Times New Roman" w:cs="Times New Roman"/>
          <w:b/>
          <w:sz w:val="32"/>
          <w:szCs w:val="32"/>
        </w:rPr>
        <w:t xml:space="preserve"> развития воспитанников в МБДОУ </w:t>
      </w:r>
      <w:r w:rsidR="00952754">
        <w:rPr>
          <w:rFonts w:ascii="Times New Roman" w:hAnsi="Times New Roman" w:cs="Times New Roman"/>
          <w:b/>
          <w:sz w:val="32"/>
          <w:szCs w:val="32"/>
        </w:rPr>
        <w:t xml:space="preserve">«Детский сад № </w:t>
      </w:r>
      <w:r w:rsidR="00AC6666">
        <w:rPr>
          <w:rFonts w:ascii="Times New Roman" w:hAnsi="Times New Roman" w:cs="Times New Roman"/>
          <w:b/>
          <w:sz w:val="32"/>
          <w:szCs w:val="32"/>
        </w:rPr>
        <w:t>28</w:t>
      </w:r>
      <w:r w:rsidR="00952754">
        <w:rPr>
          <w:rFonts w:ascii="Times New Roman" w:hAnsi="Times New Roman" w:cs="Times New Roman"/>
          <w:b/>
          <w:sz w:val="32"/>
          <w:szCs w:val="32"/>
        </w:rPr>
        <w:t xml:space="preserve"> «</w:t>
      </w:r>
      <w:r w:rsidR="00AC6666">
        <w:rPr>
          <w:rFonts w:ascii="Times New Roman" w:hAnsi="Times New Roman" w:cs="Times New Roman"/>
          <w:b/>
          <w:sz w:val="32"/>
          <w:szCs w:val="32"/>
        </w:rPr>
        <w:t>Теремок</w:t>
      </w:r>
      <w:r w:rsidR="00EB7A3C">
        <w:rPr>
          <w:rFonts w:ascii="Times New Roman" w:hAnsi="Times New Roman" w:cs="Times New Roman"/>
          <w:b/>
          <w:sz w:val="32"/>
          <w:szCs w:val="32"/>
        </w:rPr>
        <w:t>»</w:t>
      </w:r>
    </w:p>
    <w:tbl>
      <w:tblPr>
        <w:tblStyle w:val="a3"/>
        <w:tblW w:w="16302" w:type="dxa"/>
        <w:tblInd w:w="-743" w:type="dxa"/>
        <w:tblLayout w:type="fixed"/>
        <w:tblLook w:val="04A0"/>
      </w:tblPr>
      <w:tblGrid>
        <w:gridCol w:w="1985"/>
        <w:gridCol w:w="4820"/>
        <w:gridCol w:w="2268"/>
        <w:gridCol w:w="1984"/>
        <w:gridCol w:w="1701"/>
        <w:gridCol w:w="1843"/>
        <w:gridCol w:w="1701"/>
      </w:tblGrid>
      <w:tr w:rsidR="00830D11" w:rsidRPr="00BB2F5C" w:rsidTr="00EB7A3C">
        <w:tc>
          <w:tcPr>
            <w:tcW w:w="1985" w:type="dxa"/>
          </w:tcPr>
          <w:p w:rsidR="00830D11" w:rsidRPr="00BB2F5C" w:rsidRDefault="00830D11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F5C">
              <w:rPr>
                <w:rFonts w:ascii="Times New Roman" w:hAnsi="Times New Roman" w:cs="Times New Roman"/>
                <w:b/>
                <w:sz w:val="24"/>
                <w:szCs w:val="24"/>
              </w:rPr>
              <w:t>Мониторинговые параметры</w:t>
            </w:r>
          </w:p>
        </w:tc>
        <w:tc>
          <w:tcPr>
            <w:tcW w:w="4820" w:type="dxa"/>
          </w:tcPr>
          <w:p w:rsidR="00830D11" w:rsidRPr="00BB2F5C" w:rsidRDefault="00830D11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F5C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</w:t>
            </w:r>
          </w:p>
        </w:tc>
        <w:tc>
          <w:tcPr>
            <w:tcW w:w="2268" w:type="dxa"/>
          </w:tcPr>
          <w:p w:rsidR="00830D11" w:rsidRPr="00BB2F5C" w:rsidRDefault="00830D11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F5C">
              <w:rPr>
                <w:rFonts w:ascii="Times New Roman" w:hAnsi="Times New Roman" w:cs="Times New Roman"/>
                <w:b/>
                <w:sz w:val="24"/>
                <w:szCs w:val="24"/>
              </w:rPr>
              <w:t>Инструментарий</w:t>
            </w:r>
          </w:p>
        </w:tc>
        <w:tc>
          <w:tcPr>
            <w:tcW w:w="1984" w:type="dxa"/>
          </w:tcPr>
          <w:p w:rsidR="00830D11" w:rsidRPr="00BB2F5C" w:rsidRDefault="00EB7A3C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="00830D11" w:rsidRPr="00BB2F5C">
              <w:rPr>
                <w:rFonts w:ascii="Times New Roman" w:hAnsi="Times New Roman" w:cs="Times New Roman"/>
                <w:b/>
                <w:sz w:val="24"/>
                <w:szCs w:val="24"/>
              </w:rPr>
              <w:t>етоды</w:t>
            </w:r>
          </w:p>
        </w:tc>
        <w:tc>
          <w:tcPr>
            <w:tcW w:w="1701" w:type="dxa"/>
          </w:tcPr>
          <w:p w:rsidR="00830D11" w:rsidRPr="00BB2F5C" w:rsidRDefault="00830D11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F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Группа </w:t>
            </w:r>
          </w:p>
        </w:tc>
        <w:tc>
          <w:tcPr>
            <w:tcW w:w="1843" w:type="dxa"/>
          </w:tcPr>
          <w:p w:rsidR="00830D11" w:rsidRPr="00BB2F5C" w:rsidRDefault="00830D11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F5C">
              <w:rPr>
                <w:rFonts w:ascii="Times New Roman" w:hAnsi="Times New Roman" w:cs="Times New Roman"/>
                <w:b/>
                <w:sz w:val="24"/>
                <w:szCs w:val="24"/>
              </w:rPr>
              <w:t>Частота исследований</w:t>
            </w:r>
          </w:p>
        </w:tc>
        <w:tc>
          <w:tcPr>
            <w:tcW w:w="1701" w:type="dxa"/>
          </w:tcPr>
          <w:p w:rsidR="00830D11" w:rsidRPr="00BB2F5C" w:rsidRDefault="00830D11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F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Ответствен-   </w:t>
            </w:r>
            <w:proofErr w:type="spellStart"/>
            <w:r w:rsidRPr="00BB2F5C">
              <w:rPr>
                <w:rFonts w:ascii="Times New Roman" w:hAnsi="Times New Roman" w:cs="Times New Roman"/>
                <w:b/>
                <w:sz w:val="24"/>
                <w:szCs w:val="24"/>
              </w:rPr>
              <w:t>ные</w:t>
            </w:r>
            <w:proofErr w:type="spellEnd"/>
          </w:p>
        </w:tc>
      </w:tr>
      <w:tr w:rsidR="00830D11" w:rsidRPr="00BB2F5C" w:rsidTr="00EB7A3C">
        <w:tc>
          <w:tcPr>
            <w:tcW w:w="1985" w:type="dxa"/>
          </w:tcPr>
          <w:p w:rsidR="00830D11" w:rsidRPr="00BB2F5C" w:rsidRDefault="00830D11" w:rsidP="00FC5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2F5C">
              <w:rPr>
                <w:rFonts w:ascii="Times New Roman" w:hAnsi="Times New Roman" w:cs="Times New Roman"/>
                <w:sz w:val="24"/>
                <w:szCs w:val="24"/>
              </w:rPr>
              <w:t xml:space="preserve"> История развития ребенка</w:t>
            </w:r>
          </w:p>
        </w:tc>
        <w:tc>
          <w:tcPr>
            <w:tcW w:w="4820" w:type="dxa"/>
          </w:tcPr>
          <w:p w:rsidR="00830D11" w:rsidRPr="00BB2F5C" w:rsidRDefault="00830D11" w:rsidP="00FC5C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F5C">
              <w:rPr>
                <w:rFonts w:ascii="Times New Roman" w:hAnsi="Times New Roman" w:cs="Times New Roman"/>
                <w:sz w:val="24"/>
                <w:szCs w:val="24"/>
              </w:rPr>
              <w:t xml:space="preserve">Соматическое        состояние </w:t>
            </w:r>
            <w:r w:rsidR="00EB7A3C" w:rsidRPr="00BB2F5C">
              <w:rPr>
                <w:rFonts w:ascii="Times New Roman" w:hAnsi="Times New Roman" w:cs="Times New Roman"/>
                <w:sz w:val="24"/>
                <w:szCs w:val="24"/>
              </w:rPr>
              <w:t>здоровья детей</w:t>
            </w:r>
          </w:p>
        </w:tc>
        <w:tc>
          <w:tcPr>
            <w:tcW w:w="2268" w:type="dxa"/>
          </w:tcPr>
          <w:p w:rsidR="00830D11" w:rsidRPr="00BB2F5C" w:rsidRDefault="00C27BCF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F5C">
              <w:rPr>
                <w:rFonts w:ascii="Times New Roman" w:hAnsi="Times New Roman" w:cs="Times New Roman"/>
                <w:sz w:val="24"/>
                <w:szCs w:val="24"/>
              </w:rPr>
              <w:t xml:space="preserve">Анкеты,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="00830D11" w:rsidRPr="00BB2F5C">
              <w:rPr>
                <w:rFonts w:ascii="Times New Roman" w:hAnsi="Times New Roman" w:cs="Times New Roman"/>
                <w:sz w:val="24"/>
                <w:szCs w:val="24"/>
              </w:rPr>
              <w:t>мед. карта</w:t>
            </w:r>
          </w:p>
        </w:tc>
        <w:tc>
          <w:tcPr>
            <w:tcW w:w="1984" w:type="dxa"/>
          </w:tcPr>
          <w:p w:rsidR="00830D11" w:rsidRPr="00BB2F5C" w:rsidRDefault="00830D11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F5C">
              <w:rPr>
                <w:rFonts w:ascii="Times New Roman" w:hAnsi="Times New Roman" w:cs="Times New Roman"/>
                <w:sz w:val="24"/>
                <w:szCs w:val="24"/>
              </w:rPr>
              <w:t xml:space="preserve">Анкетирование </w:t>
            </w:r>
            <w:r w:rsidR="00C27BCF" w:rsidRPr="00BB2F5C">
              <w:rPr>
                <w:rFonts w:ascii="Times New Roman" w:hAnsi="Times New Roman" w:cs="Times New Roman"/>
                <w:sz w:val="24"/>
                <w:szCs w:val="24"/>
              </w:rPr>
              <w:t xml:space="preserve">родителей,  </w:t>
            </w:r>
            <w:r w:rsidR="00C27BCF">
              <w:rPr>
                <w:rFonts w:ascii="Times New Roman" w:hAnsi="Times New Roman" w:cs="Times New Roman"/>
                <w:sz w:val="24"/>
                <w:szCs w:val="24"/>
              </w:rPr>
              <w:t xml:space="preserve">    и</w:t>
            </w:r>
            <w:r w:rsidRPr="00BB2F5C">
              <w:rPr>
                <w:rFonts w:ascii="Times New Roman" w:hAnsi="Times New Roman" w:cs="Times New Roman"/>
                <w:sz w:val="24"/>
                <w:szCs w:val="24"/>
              </w:rPr>
              <w:t>зучение мед</w:t>
            </w:r>
            <w:proofErr w:type="gramStart"/>
            <w:r w:rsidRPr="00BB2F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BB2F5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Pr="00BB2F5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BB2F5C">
              <w:rPr>
                <w:rFonts w:ascii="Times New Roman" w:hAnsi="Times New Roman" w:cs="Times New Roman"/>
                <w:sz w:val="24"/>
                <w:szCs w:val="24"/>
              </w:rPr>
              <w:t>арты</w:t>
            </w:r>
          </w:p>
        </w:tc>
        <w:tc>
          <w:tcPr>
            <w:tcW w:w="1701" w:type="dxa"/>
            <w:vMerge w:val="restart"/>
          </w:tcPr>
          <w:p w:rsidR="00830D11" w:rsidRPr="00BB2F5C" w:rsidRDefault="00830D11" w:rsidP="00FC5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F5C">
              <w:rPr>
                <w:rFonts w:ascii="Times New Roman" w:hAnsi="Times New Roman" w:cs="Times New Roman"/>
                <w:sz w:val="24"/>
                <w:szCs w:val="24"/>
              </w:rPr>
              <w:t>Первая младшая группа</w:t>
            </w:r>
            <w:r w:rsidR="00EB7A3C">
              <w:rPr>
                <w:rFonts w:ascii="Times New Roman" w:hAnsi="Times New Roman" w:cs="Times New Roman"/>
                <w:sz w:val="24"/>
                <w:szCs w:val="24"/>
              </w:rPr>
              <w:t>, новые воспитанники</w:t>
            </w:r>
          </w:p>
        </w:tc>
        <w:tc>
          <w:tcPr>
            <w:tcW w:w="1843" w:type="dxa"/>
          </w:tcPr>
          <w:p w:rsidR="00830D11" w:rsidRPr="00BB2F5C" w:rsidRDefault="00830D11" w:rsidP="00FC5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F5C">
              <w:rPr>
                <w:rFonts w:ascii="Times New Roman" w:hAnsi="Times New Roman" w:cs="Times New Roman"/>
                <w:sz w:val="24"/>
                <w:szCs w:val="24"/>
              </w:rPr>
              <w:t>При поступлении               ребенка в ДОУ</w:t>
            </w:r>
          </w:p>
        </w:tc>
        <w:tc>
          <w:tcPr>
            <w:tcW w:w="1701" w:type="dxa"/>
          </w:tcPr>
          <w:p w:rsidR="00830D11" w:rsidRPr="00BB2F5C" w:rsidRDefault="00830D11" w:rsidP="00FC5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F5C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830D11" w:rsidRPr="00BB2F5C" w:rsidTr="00EB7A3C">
        <w:tc>
          <w:tcPr>
            <w:tcW w:w="1985" w:type="dxa"/>
            <w:tcBorders>
              <w:right w:val="single" w:sz="4" w:space="0" w:color="auto"/>
            </w:tcBorders>
          </w:tcPr>
          <w:p w:rsidR="00830D11" w:rsidRPr="00BB2F5C" w:rsidRDefault="00830D11" w:rsidP="00FC5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2F5C">
              <w:rPr>
                <w:rFonts w:ascii="Times New Roman" w:hAnsi="Times New Roman" w:cs="Times New Roman"/>
                <w:sz w:val="24"/>
                <w:szCs w:val="24"/>
              </w:rPr>
              <w:t>Адаптация детей в ДОУ.</w:t>
            </w:r>
          </w:p>
        </w:tc>
        <w:tc>
          <w:tcPr>
            <w:tcW w:w="4820" w:type="dxa"/>
            <w:tcBorders>
              <w:left w:val="single" w:sz="4" w:space="0" w:color="auto"/>
            </w:tcBorders>
          </w:tcPr>
          <w:p w:rsidR="00830D11" w:rsidRPr="00BB2F5C" w:rsidRDefault="00830D11" w:rsidP="00FC5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2F5C">
              <w:rPr>
                <w:rFonts w:ascii="Times New Roman" w:hAnsi="Times New Roman" w:cs="Times New Roman"/>
                <w:sz w:val="24"/>
                <w:szCs w:val="24"/>
              </w:rPr>
              <w:t xml:space="preserve">- поведение;                                               </w:t>
            </w:r>
          </w:p>
          <w:p w:rsidR="00830D11" w:rsidRPr="00BB2F5C" w:rsidRDefault="00830D11" w:rsidP="00FC5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2F5C">
              <w:rPr>
                <w:rFonts w:ascii="Times New Roman" w:hAnsi="Times New Roman" w:cs="Times New Roman"/>
                <w:sz w:val="24"/>
                <w:szCs w:val="24"/>
              </w:rPr>
              <w:t xml:space="preserve"> - характер засыпания;                     </w:t>
            </w:r>
          </w:p>
          <w:p w:rsidR="00830D11" w:rsidRPr="00BB2F5C" w:rsidRDefault="00830D11" w:rsidP="00FC5C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F5C">
              <w:rPr>
                <w:rFonts w:ascii="Times New Roman" w:hAnsi="Times New Roman" w:cs="Times New Roman"/>
                <w:sz w:val="24"/>
                <w:szCs w:val="24"/>
              </w:rPr>
              <w:t xml:space="preserve">  - характер общения.</w:t>
            </w:r>
          </w:p>
        </w:tc>
        <w:tc>
          <w:tcPr>
            <w:tcW w:w="2268" w:type="dxa"/>
          </w:tcPr>
          <w:p w:rsidR="00830D11" w:rsidRPr="00BB2F5C" w:rsidRDefault="00830D11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F5C">
              <w:rPr>
                <w:rFonts w:ascii="Times New Roman" w:hAnsi="Times New Roman" w:cs="Times New Roman"/>
                <w:sz w:val="24"/>
                <w:szCs w:val="24"/>
              </w:rPr>
              <w:t xml:space="preserve">Листы </w:t>
            </w:r>
            <w:r w:rsidR="00EB7A3C" w:rsidRPr="00BB2F5C">
              <w:rPr>
                <w:rFonts w:ascii="Times New Roman" w:hAnsi="Times New Roman" w:cs="Times New Roman"/>
                <w:sz w:val="24"/>
                <w:szCs w:val="24"/>
              </w:rPr>
              <w:t xml:space="preserve">адаптации,  </w:t>
            </w:r>
            <w:r w:rsidRPr="00BB2F5C">
              <w:rPr>
                <w:rFonts w:ascii="Times New Roman" w:hAnsi="Times New Roman" w:cs="Times New Roman"/>
                <w:sz w:val="24"/>
                <w:szCs w:val="24"/>
              </w:rPr>
              <w:t xml:space="preserve">        журналы приема.</w:t>
            </w:r>
          </w:p>
        </w:tc>
        <w:tc>
          <w:tcPr>
            <w:tcW w:w="1984" w:type="dxa"/>
          </w:tcPr>
          <w:p w:rsidR="00830D11" w:rsidRPr="00BB2F5C" w:rsidRDefault="00830D11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F5C">
              <w:rPr>
                <w:rFonts w:ascii="Times New Roman" w:hAnsi="Times New Roman" w:cs="Times New Roman"/>
                <w:sz w:val="24"/>
                <w:szCs w:val="24"/>
              </w:rPr>
              <w:t>Наблюдение за            ребенком в                      адаптационный          период.</w:t>
            </w:r>
          </w:p>
        </w:tc>
        <w:tc>
          <w:tcPr>
            <w:tcW w:w="1701" w:type="dxa"/>
            <w:vMerge/>
          </w:tcPr>
          <w:p w:rsidR="00830D11" w:rsidRPr="00BB2F5C" w:rsidRDefault="00830D11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830D11" w:rsidRPr="00BB2F5C" w:rsidRDefault="00830D11" w:rsidP="00EB7A3C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F5C">
              <w:rPr>
                <w:rFonts w:ascii="Times New Roman" w:hAnsi="Times New Roman" w:cs="Times New Roman"/>
                <w:sz w:val="24"/>
                <w:szCs w:val="24"/>
              </w:rPr>
              <w:t>В течение адаптационного периода</w:t>
            </w:r>
          </w:p>
        </w:tc>
        <w:tc>
          <w:tcPr>
            <w:tcW w:w="1701" w:type="dxa"/>
          </w:tcPr>
          <w:p w:rsidR="00830D11" w:rsidRPr="00BB2F5C" w:rsidRDefault="00830D11" w:rsidP="00FC5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F5C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830D11" w:rsidRPr="00BB2F5C" w:rsidTr="00EB7A3C">
        <w:trPr>
          <w:trHeight w:val="280"/>
        </w:trPr>
        <w:tc>
          <w:tcPr>
            <w:tcW w:w="1985" w:type="dxa"/>
            <w:vMerge w:val="restart"/>
            <w:tcBorders>
              <w:right w:val="single" w:sz="4" w:space="0" w:color="auto"/>
            </w:tcBorders>
          </w:tcPr>
          <w:p w:rsidR="00830D11" w:rsidRPr="00BB2F5C" w:rsidRDefault="00830D11" w:rsidP="00FC5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2F5C">
              <w:rPr>
                <w:rFonts w:ascii="Times New Roman" w:hAnsi="Times New Roman" w:cs="Times New Roman"/>
                <w:sz w:val="24"/>
                <w:szCs w:val="24"/>
              </w:rPr>
              <w:t>Личностные качества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</w:tcBorders>
          </w:tcPr>
          <w:p w:rsidR="00830D11" w:rsidRPr="00BB2F5C" w:rsidRDefault="00830D11" w:rsidP="00FC5C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F5C">
              <w:rPr>
                <w:rFonts w:ascii="Times New Roman" w:hAnsi="Times New Roman" w:cs="Times New Roman"/>
                <w:sz w:val="24"/>
                <w:szCs w:val="24"/>
              </w:rPr>
              <w:t>Интегративные качества</w:t>
            </w:r>
          </w:p>
        </w:tc>
        <w:tc>
          <w:tcPr>
            <w:tcW w:w="2268" w:type="dxa"/>
            <w:vMerge w:val="restart"/>
          </w:tcPr>
          <w:p w:rsidR="00830D11" w:rsidRPr="00BB2F5C" w:rsidRDefault="00830D11" w:rsidP="00FC5C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0D11" w:rsidRPr="00BB2F5C" w:rsidRDefault="00830D11" w:rsidP="00FC5C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0D11" w:rsidRPr="00BB2F5C" w:rsidRDefault="00830D11" w:rsidP="00FC5C6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2F5C">
              <w:rPr>
                <w:rFonts w:ascii="Times New Roman" w:hAnsi="Times New Roman" w:cs="Times New Roman"/>
                <w:sz w:val="24"/>
                <w:szCs w:val="24"/>
              </w:rPr>
              <w:t xml:space="preserve">Диагностические </w:t>
            </w:r>
            <w:r w:rsidR="00EB7A3C" w:rsidRPr="00BB2F5C">
              <w:rPr>
                <w:rFonts w:ascii="Times New Roman" w:hAnsi="Times New Roman" w:cs="Times New Roman"/>
                <w:sz w:val="24"/>
                <w:szCs w:val="24"/>
              </w:rPr>
              <w:t>задания по</w:t>
            </w:r>
          </w:p>
          <w:p w:rsidR="00830D11" w:rsidRPr="00F23E3E" w:rsidRDefault="00952754" w:rsidP="00F23E3E">
            <w:pPr>
              <w:pStyle w:val="a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3E3E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Программе </w:t>
            </w:r>
            <w:r w:rsidRPr="00F23E3E">
              <w:rPr>
                <w:rStyle w:val="c65"/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="00F23E3E" w:rsidRPr="00F23E3E">
              <w:rPr>
                <w:rStyle w:val="c65"/>
                <w:rFonts w:ascii="Times New Roman" w:hAnsi="Times New Roman" w:cs="Times New Roman"/>
                <w:color w:val="000000"/>
                <w:sz w:val="24"/>
                <w:szCs w:val="24"/>
              </w:rPr>
              <w:t>От рождения до школы»</w:t>
            </w:r>
            <w:r w:rsidR="00F23E3E">
              <w:rPr>
                <w:rStyle w:val="c65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F23E3E">
              <w:rPr>
                <w:rStyle w:val="c65"/>
                <w:rFonts w:ascii="Times New Roman" w:hAnsi="Times New Roman" w:cs="Times New Roman"/>
                <w:color w:val="000000"/>
                <w:sz w:val="24"/>
                <w:szCs w:val="24"/>
              </w:rPr>
              <w:t>общеобразователь</w:t>
            </w:r>
            <w:proofErr w:type="spellEnd"/>
            <w:r w:rsidR="00F23E3E">
              <w:rPr>
                <w:rStyle w:val="c65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F23E3E">
              <w:rPr>
                <w:rStyle w:val="c65"/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F23E3E">
              <w:rPr>
                <w:rStyle w:val="c65"/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End"/>
            <w:r w:rsidRPr="00F23E3E">
              <w:rPr>
                <w:rStyle w:val="c65"/>
                <w:rFonts w:ascii="Times New Roman" w:hAnsi="Times New Roman" w:cs="Times New Roman"/>
                <w:color w:val="000000"/>
                <w:sz w:val="24"/>
                <w:szCs w:val="24"/>
              </w:rPr>
              <w:t>ая</w:t>
            </w:r>
            <w:proofErr w:type="spellEnd"/>
            <w:r w:rsidRPr="00F23E3E">
              <w:rPr>
                <w:rStyle w:val="c65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программа дошкольного образования, предназначенная для работы с детьми от 2</w:t>
            </w:r>
            <w:r w:rsidR="00F23E3E" w:rsidRPr="00F23E3E">
              <w:rPr>
                <w:rStyle w:val="c65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23E3E" w:rsidRPr="00F23E3E">
              <w:rPr>
                <w:rStyle w:val="c65"/>
                <w:rFonts w:ascii="Times New Roman" w:hAnsi="Times New Roman" w:cs="Times New Roman"/>
                <w:color w:val="000000"/>
                <w:sz w:val="24"/>
                <w:szCs w:val="24"/>
              </w:rPr>
              <w:t>мес</w:t>
            </w:r>
            <w:proofErr w:type="spellEnd"/>
            <w:r w:rsidRPr="00F23E3E">
              <w:rPr>
                <w:rStyle w:val="c65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 7 лет.</w:t>
            </w:r>
            <w:r w:rsidR="00830D11" w:rsidRPr="00F23E3E">
              <w:rPr>
                <w:rFonts w:ascii="Times New Roman" w:hAnsi="Times New Roman" w:cs="Times New Roman"/>
                <w:sz w:val="24"/>
                <w:szCs w:val="24"/>
              </w:rPr>
              <w:t>под ред.</w:t>
            </w:r>
            <w:r w:rsidRPr="00F23E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23E3E" w:rsidRPr="00F23E3E">
              <w:rPr>
                <w:rStyle w:val="c6"/>
                <w:rFonts w:ascii="Times New Roman" w:hAnsi="Times New Roman" w:cs="Times New Roman"/>
                <w:color w:val="000000"/>
                <w:sz w:val="24"/>
                <w:szCs w:val="24"/>
              </w:rPr>
              <w:t>Н.Е.Вераксы</w:t>
            </w:r>
            <w:proofErr w:type="spellEnd"/>
            <w:r w:rsidR="00F23E3E" w:rsidRPr="00F23E3E">
              <w:rPr>
                <w:rStyle w:val="c6"/>
                <w:rFonts w:ascii="Times New Roman" w:hAnsi="Times New Roman" w:cs="Times New Roman"/>
                <w:color w:val="000000"/>
                <w:sz w:val="24"/>
                <w:szCs w:val="24"/>
              </w:rPr>
              <w:t>, Т.С. Комаровой, М.А.Васильевой</w:t>
            </w:r>
          </w:p>
        </w:tc>
        <w:tc>
          <w:tcPr>
            <w:tcW w:w="1984" w:type="dxa"/>
            <w:vMerge w:val="restart"/>
          </w:tcPr>
          <w:p w:rsidR="00830D11" w:rsidRPr="00BB2F5C" w:rsidRDefault="00830D11" w:rsidP="00FC5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0D11" w:rsidRPr="00BB2F5C" w:rsidRDefault="00830D11" w:rsidP="00FC5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0D11" w:rsidRPr="00BB2F5C" w:rsidRDefault="00830D11" w:rsidP="00EB7A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F5C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за </w:t>
            </w:r>
            <w:r w:rsidR="00EB7A3C">
              <w:rPr>
                <w:rFonts w:ascii="Times New Roman" w:hAnsi="Times New Roman" w:cs="Times New Roman"/>
                <w:sz w:val="24"/>
                <w:szCs w:val="24"/>
              </w:rPr>
              <w:t xml:space="preserve">ребенком, </w:t>
            </w:r>
            <w:r w:rsidRPr="00BB2F5C">
              <w:rPr>
                <w:rFonts w:ascii="Times New Roman" w:hAnsi="Times New Roman" w:cs="Times New Roman"/>
                <w:sz w:val="24"/>
                <w:szCs w:val="24"/>
              </w:rPr>
              <w:t>задания.</w:t>
            </w:r>
          </w:p>
        </w:tc>
        <w:tc>
          <w:tcPr>
            <w:tcW w:w="1701" w:type="dxa"/>
            <w:vMerge w:val="restart"/>
          </w:tcPr>
          <w:p w:rsidR="00830D11" w:rsidRPr="00BB2F5C" w:rsidRDefault="00830D11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30D11" w:rsidRPr="00BB2F5C" w:rsidRDefault="00830D11" w:rsidP="00FC5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F5C">
              <w:rPr>
                <w:rFonts w:ascii="Times New Roman" w:hAnsi="Times New Roman" w:cs="Times New Roman"/>
                <w:sz w:val="24"/>
                <w:szCs w:val="24"/>
              </w:rPr>
              <w:t>Все возрастные группы</w:t>
            </w:r>
          </w:p>
        </w:tc>
        <w:tc>
          <w:tcPr>
            <w:tcW w:w="1843" w:type="dxa"/>
            <w:vMerge w:val="restart"/>
          </w:tcPr>
          <w:p w:rsidR="00830D11" w:rsidRPr="00BB2F5C" w:rsidRDefault="00830D11" w:rsidP="00FC5C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0D11" w:rsidRPr="00BB2F5C" w:rsidRDefault="00830D11" w:rsidP="00FC5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F5C">
              <w:rPr>
                <w:rFonts w:ascii="Times New Roman" w:hAnsi="Times New Roman" w:cs="Times New Roman"/>
                <w:sz w:val="24"/>
                <w:szCs w:val="24"/>
              </w:rPr>
              <w:t>Октябрь,</w:t>
            </w:r>
          </w:p>
          <w:p w:rsidR="00830D11" w:rsidRPr="00BB2F5C" w:rsidRDefault="00830D11" w:rsidP="00FC5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F5C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701" w:type="dxa"/>
            <w:vMerge w:val="restart"/>
          </w:tcPr>
          <w:p w:rsidR="00830D11" w:rsidRPr="00BB2F5C" w:rsidRDefault="00830D11" w:rsidP="00FC5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0D11" w:rsidRPr="00BB2F5C" w:rsidRDefault="00830D11" w:rsidP="00FC5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F5C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830D11" w:rsidRPr="00BB2F5C" w:rsidTr="00EB7A3C">
        <w:trPr>
          <w:trHeight w:val="491"/>
        </w:trPr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830D11" w:rsidRPr="00BB2F5C" w:rsidRDefault="00830D11" w:rsidP="00FC5C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0D11" w:rsidRPr="00BB2F5C" w:rsidRDefault="00830D11" w:rsidP="00FC5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2F5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Физически развитый», овладевший основными культурно-гигиеническими навыками</w:t>
            </w:r>
          </w:p>
        </w:tc>
        <w:tc>
          <w:tcPr>
            <w:tcW w:w="2268" w:type="dxa"/>
            <w:vMerge/>
          </w:tcPr>
          <w:p w:rsidR="00830D11" w:rsidRPr="00BB2F5C" w:rsidRDefault="00830D11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830D11" w:rsidRPr="00BB2F5C" w:rsidRDefault="00830D11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0D11" w:rsidRPr="00BB2F5C" w:rsidRDefault="00830D11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830D11" w:rsidRPr="00BB2F5C" w:rsidRDefault="00830D11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0D11" w:rsidRPr="00BB2F5C" w:rsidRDefault="00830D11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30D11" w:rsidRPr="00BB2F5C" w:rsidTr="00EB7A3C">
        <w:trPr>
          <w:trHeight w:val="205"/>
        </w:trPr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830D11" w:rsidRPr="00BB2F5C" w:rsidRDefault="00830D11" w:rsidP="00FC5C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0D11" w:rsidRPr="00BB2F5C" w:rsidRDefault="00830D11" w:rsidP="00FC5C6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F5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Любознательный, активный</w:t>
            </w:r>
          </w:p>
        </w:tc>
        <w:tc>
          <w:tcPr>
            <w:tcW w:w="2268" w:type="dxa"/>
            <w:vMerge/>
          </w:tcPr>
          <w:p w:rsidR="00830D11" w:rsidRPr="00BB2F5C" w:rsidRDefault="00830D11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830D11" w:rsidRPr="00BB2F5C" w:rsidRDefault="00830D11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0D11" w:rsidRPr="00BB2F5C" w:rsidRDefault="00830D11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830D11" w:rsidRPr="00BB2F5C" w:rsidRDefault="00830D11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0D11" w:rsidRPr="00BB2F5C" w:rsidRDefault="00830D11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30D11" w:rsidRPr="00BB2F5C" w:rsidTr="00EB7A3C">
        <w:trPr>
          <w:trHeight w:val="113"/>
        </w:trPr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830D11" w:rsidRPr="00BB2F5C" w:rsidRDefault="00830D11" w:rsidP="00FC5C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0D11" w:rsidRPr="00BB2F5C" w:rsidRDefault="00830D11" w:rsidP="00FC5C6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BB2F5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Эмоционально отзывчивый</w:t>
            </w:r>
          </w:p>
        </w:tc>
        <w:tc>
          <w:tcPr>
            <w:tcW w:w="2268" w:type="dxa"/>
            <w:vMerge/>
          </w:tcPr>
          <w:p w:rsidR="00830D11" w:rsidRPr="00BB2F5C" w:rsidRDefault="00830D11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830D11" w:rsidRPr="00BB2F5C" w:rsidRDefault="00830D11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0D11" w:rsidRPr="00BB2F5C" w:rsidRDefault="00830D11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830D11" w:rsidRPr="00BB2F5C" w:rsidRDefault="00830D11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0D11" w:rsidRPr="00BB2F5C" w:rsidRDefault="00830D11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30D11" w:rsidRPr="00BB2F5C" w:rsidTr="00EB7A3C">
        <w:trPr>
          <w:trHeight w:val="120"/>
        </w:trPr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830D11" w:rsidRPr="00BB2F5C" w:rsidRDefault="00830D11" w:rsidP="00FC5C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0D11" w:rsidRPr="00BB2F5C" w:rsidRDefault="00830D11" w:rsidP="00FC5C6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BB2F5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Овладевший средствами общения и способами взаимодействия со взрослыми и сверстниками»</w:t>
            </w:r>
          </w:p>
        </w:tc>
        <w:tc>
          <w:tcPr>
            <w:tcW w:w="2268" w:type="dxa"/>
            <w:vMerge/>
          </w:tcPr>
          <w:p w:rsidR="00830D11" w:rsidRPr="00BB2F5C" w:rsidRDefault="00830D11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830D11" w:rsidRPr="00BB2F5C" w:rsidRDefault="00830D11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0D11" w:rsidRPr="00BB2F5C" w:rsidRDefault="00830D11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830D11" w:rsidRPr="00BB2F5C" w:rsidRDefault="00830D11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0D11" w:rsidRPr="00BB2F5C" w:rsidRDefault="00830D11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30D11" w:rsidRPr="00BB2F5C" w:rsidTr="00EB7A3C">
        <w:trPr>
          <w:trHeight w:val="120"/>
        </w:trPr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830D11" w:rsidRPr="00BB2F5C" w:rsidRDefault="00830D11" w:rsidP="00FC5C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0D11" w:rsidRPr="00BB2F5C" w:rsidRDefault="00830D11" w:rsidP="00FC5C6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BB2F5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Способный управлять своим поведением и планировать свои действия на основе первичных ценностных представлений, соблюдающий элементарные общепринятые нормы и правила поведения</w:t>
            </w:r>
          </w:p>
        </w:tc>
        <w:tc>
          <w:tcPr>
            <w:tcW w:w="2268" w:type="dxa"/>
            <w:vMerge/>
          </w:tcPr>
          <w:p w:rsidR="00830D11" w:rsidRPr="00BB2F5C" w:rsidRDefault="00830D11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830D11" w:rsidRPr="00BB2F5C" w:rsidRDefault="00830D11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0D11" w:rsidRPr="00BB2F5C" w:rsidRDefault="00830D11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830D11" w:rsidRPr="00BB2F5C" w:rsidRDefault="00830D11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0D11" w:rsidRPr="00BB2F5C" w:rsidRDefault="00830D11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30D11" w:rsidRPr="00BB2F5C" w:rsidTr="00EB7A3C">
        <w:trPr>
          <w:trHeight w:val="100"/>
        </w:trPr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830D11" w:rsidRPr="00BB2F5C" w:rsidRDefault="00830D11" w:rsidP="00FC5C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0D11" w:rsidRPr="00BB2F5C" w:rsidRDefault="00830D11" w:rsidP="00FC5C6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BB2F5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Способный решать интеллектуальные и личностные задачи (проблемы), адекватные возрасту</w:t>
            </w:r>
          </w:p>
        </w:tc>
        <w:tc>
          <w:tcPr>
            <w:tcW w:w="2268" w:type="dxa"/>
            <w:vMerge/>
          </w:tcPr>
          <w:p w:rsidR="00830D11" w:rsidRPr="00BB2F5C" w:rsidRDefault="00830D11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830D11" w:rsidRPr="00BB2F5C" w:rsidRDefault="00830D11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0D11" w:rsidRPr="00BB2F5C" w:rsidRDefault="00830D11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830D11" w:rsidRPr="00BB2F5C" w:rsidRDefault="00830D11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0D11" w:rsidRPr="00BB2F5C" w:rsidRDefault="00830D11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30D11" w:rsidRPr="00BB2F5C" w:rsidTr="00EB7A3C">
        <w:trPr>
          <w:trHeight w:val="140"/>
        </w:trPr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830D11" w:rsidRPr="00BB2F5C" w:rsidRDefault="00830D11" w:rsidP="00FC5C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0D11" w:rsidRPr="00BB2F5C" w:rsidRDefault="00830D11" w:rsidP="00FC5C6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BB2F5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имеющий первичные представления о себе, семье, обществе, государстве, мире и природе</w:t>
            </w:r>
          </w:p>
        </w:tc>
        <w:tc>
          <w:tcPr>
            <w:tcW w:w="2268" w:type="dxa"/>
            <w:vMerge/>
          </w:tcPr>
          <w:p w:rsidR="00830D11" w:rsidRPr="00BB2F5C" w:rsidRDefault="00830D11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830D11" w:rsidRPr="00BB2F5C" w:rsidRDefault="00830D11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0D11" w:rsidRPr="00BB2F5C" w:rsidRDefault="00830D11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830D11" w:rsidRPr="00BB2F5C" w:rsidRDefault="00830D11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0D11" w:rsidRPr="00BB2F5C" w:rsidRDefault="00830D11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30D11" w:rsidRPr="00BB2F5C" w:rsidTr="00EB7A3C">
        <w:trPr>
          <w:trHeight w:val="160"/>
        </w:trPr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830D11" w:rsidRPr="00BB2F5C" w:rsidRDefault="00830D11" w:rsidP="00FC5C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0D11" w:rsidRPr="00BB2F5C" w:rsidRDefault="00830D11" w:rsidP="00FC5C6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BB2F5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Овладевший универсальными предпосылками учебной деятельности</w:t>
            </w:r>
          </w:p>
        </w:tc>
        <w:tc>
          <w:tcPr>
            <w:tcW w:w="2268" w:type="dxa"/>
            <w:vMerge/>
          </w:tcPr>
          <w:p w:rsidR="00830D11" w:rsidRPr="00BB2F5C" w:rsidRDefault="00830D11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830D11" w:rsidRPr="00BB2F5C" w:rsidRDefault="00830D11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0D11" w:rsidRPr="00BB2F5C" w:rsidRDefault="00830D11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830D11" w:rsidRPr="00BB2F5C" w:rsidRDefault="00830D11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0D11" w:rsidRPr="00BB2F5C" w:rsidRDefault="00830D11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30D11" w:rsidRPr="00BB2F5C" w:rsidTr="00EB7A3C">
        <w:trPr>
          <w:trHeight w:val="240"/>
        </w:trPr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830D11" w:rsidRPr="00BB2F5C" w:rsidRDefault="00830D11" w:rsidP="00FC5C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</w:tcBorders>
          </w:tcPr>
          <w:p w:rsidR="00830D11" w:rsidRPr="00BB2F5C" w:rsidRDefault="00830D11" w:rsidP="00FC5C65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BB2F5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Овладевший необходимыми умениями и навыками</w:t>
            </w:r>
          </w:p>
        </w:tc>
        <w:tc>
          <w:tcPr>
            <w:tcW w:w="2268" w:type="dxa"/>
            <w:vMerge/>
          </w:tcPr>
          <w:p w:rsidR="00830D11" w:rsidRPr="00BB2F5C" w:rsidRDefault="00830D11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830D11" w:rsidRPr="00BB2F5C" w:rsidRDefault="00830D11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0D11" w:rsidRPr="00BB2F5C" w:rsidRDefault="00830D11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830D11" w:rsidRPr="00BB2F5C" w:rsidRDefault="00830D11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0D11" w:rsidRPr="00BB2F5C" w:rsidRDefault="00830D11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30D11" w:rsidRPr="00BB2F5C" w:rsidTr="00EB7A3C">
        <w:trPr>
          <w:trHeight w:val="142"/>
        </w:trPr>
        <w:tc>
          <w:tcPr>
            <w:tcW w:w="1985" w:type="dxa"/>
            <w:vMerge w:val="restart"/>
          </w:tcPr>
          <w:p w:rsidR="00830D11" w:rsidRPr="00BB2F5C" w:rsidRDefault="00830D11" w:rsidP="00FC5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F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Освоение образовательной программы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:rsidR="00830D11" w:rsidRPr="00BB2F5C" w:rsidRDefault="00830D11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F5C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Образовательные области</w:t>
            </w:r>
          </w:p>
        </w:tc>
        <w:tc>
          <w:tcPr>
            <w:tcW w:w="2268" w:type="dxa"/>
            <w:vMerge w:val="restart"/>
          </w:tcPr>
          <w:p w:rsidR="00830D11" w:rsidRPr="00BB2F5C" w:rsidRDefault="00830D11" w:rsidP="00FC5C6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2F5C">
              <w:rPr>
                <w:rFonts w:ascii="Times New Roman" w:hAnsi="Times New Roman" w:cs="Times New Roman"/>
                <w:sz w:val="24"/>
                <w:szCs w:val="24"/>
              </w:rPr>
              <w:t xml:space="preserve">Диагностические </w:t>
            </w:r>
            <w:r w:rsidR="00EB7A3C" w:rsidRPr="00BB2F5C">
              <w:rPr>
                <w:rFonts w:ascii="Times New Roman" w:hAnsi="Times New Roman" w:cs="Times New Roman"/>
                <w:sz w:val="24"/>
                <w:szCs w:val="24"/>
              </w:rPr>
              <w:t>задания по</w:t>
            </w:r>
          </w:p>
          <w:p w:rsidR="00830D11" w:rsidRPr="00F23E3E" w:rsidRDefault="00830D11" w:rsidP="009527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E3E">
              <w:rPr>
                <w:rFonts w:ascii="Times New Roman" w:hAnsi="Times New Roman" w:cs="Times New Roman"/>
                <w:sz w:val="24"/>
                <w:szCs w:val="24"/>
              </w:rPr>
              <w:t>Программе «</w:t>
            </w:r>
            <w:r w:rsidR="00F23E3E" w:rsidRPr="00F23E3E">
              <w:rPr>
                <w:rStyle w:val="c65"/>
                <w:rFonts w:ascii="Times New Roman" w:hAnsi="Times New Roman" w:cs="Times New Roman"/>
                <w:color w:val="000000"/>
              </w:rPr>
              <w:t>От рождения до школы</w:t>
            </w:r>
            <w:r w:rsidR="00952754" w:rsidRPr="00F23E3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vMerge w:val="restart"/>
          </w:tcPr>
          <w:p w:rsidR="00830D11" w:rsidRPr="00BB2F5C" w:rsidRDefault="00830D11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F5C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за </w:t>
            </w:r>
            <w:r w:rsidR="00C27BCF" w:rsidRPr="00BB2F5C">
              <w:rPr>
                <w:rFonts w:ascii="Times New Roman" w:hAnsi="Times New Roman" w:cs="Times New Roman"/>
                <w:sz w:val="24"/>
                <w:szCs w:val="24"/>
              </w:rPr>
              <w:t xml:space="preserve">ребенком,  </w:t>
            </w:r>
            <w:r w:rsidRPr="00BB2F5C">
              <w:rPr>
                <w:rFonts w:ascii="Times New Roman" w:hAnsi="Times New Roman" w:cs="Times New Roman"/>
                <w:sz w:val="24"/>
                <w:szCs w:val="24"/>
              </w:rPr>
              <w:t>задания.</w:t>
            </w:r>
          </w:p>
        </w:tc>
        <w:tc>
          <w:tcPr>
            <w:tcW w:w="1701" w:type="dxa"/>
            <w:vMerge w:val="restart"/>
          </w:tcPr>
          <w:p w:rsidR="00830D11" w:rsidRPr="00BB2F5C" w:rsidRDefault="00830D11" w:rsidP="00FC5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F5C">
              <w:rPr>
                <w:rFonts w:ascii="Times New Roman" w:hAnsi="Times New Roman" w:cs="Times New Roman"/>
                <w:sz w:val="24"/>
                <w:szCs w:val="24"/>
              </w:rPr>
              <w:t>Все возрастные группы</w:t>
            </w:r>
          </w:p>
        </w:tc>
        <w:tc>
          <w:tcPr>
            <w:tcW w:w="1843" w:type="dxa"/>
            <w:vMerge w:val="restart"/>
          </w:tcPr>
          <w:p w:rsidR="00830D11" w:rsidRPr="00BB2F5C" w:rsidRDefault="00830D11" w:rsidP="00FC5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F5C">
              <w:rPr>
                <w:rFonts w:ascii="Times New Roman" w:hAnsi="Times New Roman" w:cs="Times New Roman"/>
                <w:sz w:val="24"/>
                <w:szCs w:val="24"/>
              </w:rPr>
              <w:t>Октябрь,</w:t>
            </w:r>
          </w:p>
          <w:p w:rsidR="00830D11" w:rsidRPr="00BB2F5C" w:rsidRDefault="00830D11" w:rsidP="00FC5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F5C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701" w:type="dxa"/>
            <w:vMerge w:val="restart"/>
          </w:tcPr>
          <w:p w:rsidR="00830D11" w:rsidRPr="00BB2F5C" w:rsidRDefault="00EB7A3C" w:rsidP="00EB7A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F5C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EB7A3C" w:rsidRPr="00BB2F5C" w:rsidTr="00EB7A3C">
        <w:trPr>
          <w:trHeight w:val="562"/>
        </w:trPr>
        <w:tc>
          <w:tcPr>
            <w:tcW w:w="1985" w:type="dxa"/>
            <w:vMerge/>
          </w:tcPr>
          <w:p w:rsidR="00EB7A3C" w:rsidRPr="00BB2F5C" w:rsidRDefault="00EB7A3C" w:rsidP="00FC5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</w:tcPr>
          <w:p w:rsidR="00EB7A3C" w:rsidRPr="00BB2F5C" w:rsidRDefault="00EB7A3C" w:rsidP="00FC5C6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«Физическое развитие»</w:t>
            </w:r>
          </w:p>
        </w:tc>
        <w:tc>
          <w:tcPr>
            <w:tcW w:w="2268" w:type="dxa"/>
            <w:vMerge/>
          </w:tcPr>
          <w:p w:rsidR="00EB7A3C" w:rsidRPr="00BB2F5C" w:rsidRDefault="00EB7A3C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EB7A3C" w:rsidRPr="00BB2F5C" w:rsidRDefault="00EB7A3C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B7A3C" w:rsidRPr="00BB2F5C" w:rsidRDefault="00EB7A3C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EB7A3C" w:rsidRPr="00BB2F5C" w:rsidRDefault="00EB7A3C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B7A3C" w:rsidRPr="00BB2F5C" w:rsidRDefault="00EB7A3C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B7A3C" w:rsidRPr="00BB2F5C" w:rsidTr="00EB7A3C">
        <w:trPr>
          <w:trHeight w:val="543"/>
        </w:trPr>
        <w:tc>
          <w:tcPr>
            <w:tcW w:w="1985" w:type="dxa"/>
            <w:vMerge/>
          </w:tcPr>
          <w:p w:rsidR="00EB7A3C" w:rsidRPr="00BB2F5C" w:rsidRDefault="00EB7A3C" w:rsidP="00FC5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</w:tcPr>
          <w:p w:rsidR="00EB7A3C" w:rsidRPr="00BB2F5C" w:rsidRDefault="00EB7A3C" w:rsidP="00FC5C6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«Социально-коммуникативное развитие»</w:t>
            </w:r>
          </w:p>
        </w:tc>
        <w:tc>
          <w:tcPr>
            <w:tcW w:w="2268" w:type="dxa"/>
            <w:vMerge/>
          </w:tcPr>
          <w:p w:rsidR="00EB7A3C" w:rsidRPr="00BB2F5C" w:rsidRDefault="00EB7A3C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EB7A3C" w:rsidRPr="00BB2F5C" w:rsidRDefault="00EB7A3C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B7A3C" w:rsidRPr="00BB2F5C" w:rsidRDefault="00EB7A3C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EB7A3C" w:rsidRPr="00BB2F5C" w:rsidRDefault="00EB7A3C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B7A3C" w:rsidRPr="00BB2F5C" w:rsidRDefault="00EB7A3C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B7A3C" w:rsidRPr="00BB2F5C" w:rsidTr="00EB7A3C">
        <w:trPr>
          <w:trHeight w:val="562"/>
        </w:trPr>
        <w:tc>
          <w:tcPr>
            <w:tcW w:w="1985" w:type="dxa"/>
            <w:vMerge/>
          </w:tcPr>
          <w:p w:rsidR="00EB7A3C" w:rsidRPr="00BB2F5C" w:rsidRDefault="00EB7A3C" w:rsidP="00FC5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</w:tcPr>
          <w:p w:rsidR="00EB7A3C" w:rsidRPr="00BB2F5C" w:rsidRDefault="00EB7A3C" w:rsidP="00FC5C6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«Познавательное развитие»</w:t>
            </w:r>
          </w:p>
        </w:tc>
        <w:tc>
          <w:tcPr>
            <w:tcW w:w="2268" w:type="dxa"/>
            <w:vMerge/>
          </w:tcPr>
          <w:p w:rsidR="00EB7A3C" w:rsidRPr="00BB2F5C" w:rsidRDefault="00EB7A3C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EB7A3C" w:rsidRPr="00BB2F5C" w:rsidRDefault="00EB7A3C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B7A3C" w:rsidRPr="00BB2F5C" w:rsidRDefault="00EB7A3C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EB7A3C" w:rsidRPr="00BB2F5C" w:rsidRDefault="00EB7A3C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B7A3C" w:rsidRPr="00BB2F5C" w:rsidRDefault="00EB7A3C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B7A3C" w:rsidRPr="00BB2F5C" w:rsidTr="00EB7A3C">
        <w:trPr>
          <w:trHeight w:val="562"/>
        </w:trPr>
        <w:tc>
          <w:tcPr>
            <w:tcW w:w="1985" w:type="dxa"/>
            <w:vMerge/>
          </w:tcPr>
          <w:p w:rsidR="00EB7A3C" w:rsidRPr="00BB2F5C" w:rsidRDefault="00EB7A3C" w:rsidP="00FC5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</w:tcPr>
          <w:p w:rsidR="00EB7A3C" w:rsidRPr="00BB2F5C" w:rsidRDefault="00EB7A3C" w:rsidP="00FC5C6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«Речевое развитие»</w:t>
            </w:r>
          </w:p>
        </w:tc>
        <w:tc>
          <w:tcPr>
            <w:tcW w:w="2268" w:type="dxa"/>
            <w:vMerge/>
          </w:tcPr>
          <w:p w:rsidR="00EB7A3C" w:rsidRPr="00BB2F5C" w:rsidRDefault="00EB7A3C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EB7A3C" w:rsidRPr="00BB2F5C" w:rsidRDefault="00EB7A3C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B7A3C" w:rsidRPr="00BB2F5C" w:rsidRDefault="00EB7A3C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EB7A3C" w:rsidRPr="00BB2F5C" w:rsidRDefault="00EB7A3C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B7A3C" w:rsidRPr="00BB2F5C" w:rsidRDefault="00EB7A3C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30D11" w:rsidRPr="00BB2F5C" w:rsidTr="00EB7A3C">
        <w:trPr>
          <w:trHeight w:val="250"/>
        </w:trPr>
        <w:tc>
          <w:tcPr>
            <w:tcW w:w="1985" w:type="dxa"/>
            <w:vMerge/>
          </w:tcPr>
          <w:p w:rsidR="00830D11" w:rsidRPr="00BB2F5C" w:rsidRDefault="00830D11" w:rsidP="00FC5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</w:tcPr>
          <w:p w:rsidR="00830D11" w:rsidRDefault="00EB7A3C" w:rsidP="00FC5C6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«Художественно-эстетическое развитие».</w:t>
            </w:r>
          </w:p>
          <w:p w:rsidR="00EB7A3C" w:rsidRPr="00BB2F5C" w:rsidRDefault="00EB7A3C" w:rsidP="00FC5C6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830D11" w:rsidRPr="00BB2F5C" w:rsidRDefault="00830D11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830D11" w:rsidRPr="00BB2F5C" w:rsidRDefault="00830D11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0D11" w:rsidRPr="00BB2F5C" w:rsidRDefault="00830D11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830D11" w:rsidRPr="00BB2F5C" w:rsidRDefault="00830D11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30D11" w:rsidRPr="00BB2F5C" w:rsidRDefault="00830D11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B0AA3" w:rsidRPr="00BB2F5C" w:rsidTr="00EB7A3C">
        <w:trPr>
          <w:trHeight w:val="420"/>
        </w:trPr>
        <w:tc>
          <w:tcPr>
            <w:tcW w:w="1985" w:type="dxa"/>
            <w:vMerge w:val="restart"/>
          </w:tcPr>
          <w:p w:rsidR="00FB0AA3" w:rsidRPr="00BB2F5C" w:rsidRDefault="00FB0AA3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F5C">
              <w:rPr>
                <w:rFonts w:ascii="Times New Roman" w:hAnsi="Times New Roman" w:cs="Times New Roman"/>
                <w:sz w:val="24"/>
                <w:szCs w:val="24"/>
              </w:rPr>
              <w:t>Готовность         ребенка к обучению в школе</w:t>
            </w:r>
          </w:p>
          <w:p w:rsidR="00FB0AA3" w:rsidRPr="00BB2F5C" w:rsidRDefault="00FB0AA3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B0AA3" w:rsidRPr="00BB2F5C" w:rsidRDefault="00FB0AA3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:rsidR="00FB0AA3" w:rsidRPr="00BB2F5C" w:rsidRDefault="00FB0AA3" w:rsidP="00FC5C6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F5C">
              <w:rPr>
                <w:rFonts w:ascii="Times New Roman" w:hAnsi="Times New Roman" w:cs="Times New Roman"/>
                <w:sz w:val="24"/>
                <w:szCs w:val="24"/>
              </w:rPr>
              <w:t>Личностные качества</w:t>
            </w:r>
          </w:p>
        </w:tc>
        <w:tc>
          <w:tcPr>
            <w:tcW w:w="2268" w:type="dxa"/>
            <w:vMerge w:val="restart"/>
          </w:tcPr>
          <w:p w:rsidR="00FB0AA3" w:rsidRPr="00BB2F5C" w:rsidRDefault="00FB0AA3" w:rsidP="00FC5C6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2F5C">
              <w:rPr>
                <w:rFonts w:ascii="Times New Roman" w:hAnsi="Times New Roman" w:cs="Times New Roman"/>
                <w:sz w:val="24"/>
                <w:szCs w:val="24"/>
              </w:rPr>
              <w:t>Диагностические задания  по</w:t>
            </w:r>
          </w:p>
          <w:p w:rsidR="00FB0AA3" w:rsidRPr="00BB2F5C" w:rsidRDefault="00FB0AA3" w:rsidP="009527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F5C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Программе </w:t>
            </w:r>
            <w:r w:rsidRPr="00F23E3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23E3E" w:rsidRPr="00F23E3E">
              <w:rPr>
                <w:rStyle w:val="c65"/>
                <w:rFonts w:ascii="Times New Roman" w:hAnsi="Times New Roman" w:cs="Times New Roman"/>
                <w:color w:val="000000"/>
              </w:rPr>
              <w:t>От рождения до школы</w:t>
            </w:r>
            <w:r w:rsidR="00952754" w:rsidRPr="00F23E3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bookmarkStart w:id="0" w:name="_GoBack"/>
            <w:bookmarkEnd w:id="0"/>
          </w:p>
        </w:tc>
        <w:tc>
          <w:tcPr>
            <w:tcW w:w="1984" w:type="dxa"/>
            <w:vMerge w:val="restart"/>
          </w:tcPr>
          <w:p w:rsidR="00FB0AA3" w:rsidRPr="00BB2F5C" w:rsidRDefault="00FB0AA3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F5C">
              <w:rPr>
                <w:rFonts w:ascii="Times New Roman" w:hAnsi="Times New Roman" w:cs="Times New Roman"/>
                <w:sz w:val="24"/>
                <w:szCs w:val="24"/>
              </w:rPr>
              <w:t>Наблюдение з</w:t>
            </w:r>
            <w:r w:rsidR="00C27BCF">
              <w:rPr>
                <w:rFonts w:ascii="Times New Roman" w:hAnsi="Times New Roman" w:cs="Times New Roman"/>
                <w:sz w:val="24"/>
                <w:szCs w:val="24"/>
              </w:rPr>
              <w:t xml:space="preserve">а ребенком,             </w:t>
            </w:r>
            <w:r w:rsidRPr="00BB2F5C"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</w:p>
        </w:tc>
        <w:tc>
          <w:tcPr>
            <w:tcW w:w="1701" w:type="dxa"/>
            <w:vMerge w:val="restart"/>
          </w:tcPr>
          <w:p w:rsidR="00FB0AA3" w:rsidRPr="00BB2F5C" w:rsidRDefault="00F23E3E" w:rsidP="00FC5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F5C">
              <w:rPr>
                <w:rFonts w:ascii="Times New Roman" w:hAnsi="Times New Roman" w:cs="Times New Roman"/>
                <w:sz w:val="24"/>
                <w:szCs w:val="24"/>
              </w:rPr>
              <w:t>Все возрастные группы</w:t>
            </w:r>
          </w:p>
        </w:tc>
        <w:tc>
          <w:tcPr>
            <w:tcW w:w="1843" w:type="dxa"/>
            <w:vMerge w:val="restart"/>
          </w:tcPr>
          <w:p w:rsidR="00FB0AA3" w:rsidRPr="00BB2F5C" w:rsidRDefault="00FB0AA3" w:rsidP="00FC5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F5C">
              <w:rPr>
                <w:rFonts w:ascii="Times New Roman" w:hAnsi="Times New Roman" w:cs="Times New Roman"/>
                <w:sz w:val="24"/>
                <w:szCs w:val="24"/>
              </w:rPr>
              <w:t>Октябрь,</w:t>
            </w:r>
          </w:p>
          <w:p w:rsidR="00FB0AA3" w:rsidRPr="00BB2F5C" w:rsidRDefault="00FB0AA3" w:rsidP="00FC5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F5C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:rsidR="00FB0AA3" w:rsidRPr="00BB2F5C" w:rsidRDefault="00FB0AA3" w:rsidP="00FC5C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F5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Merge w:val="restart"/>
          </w:tcPr>
          <w:p w:rsidR="00FB0AA3" w:rsidRPr="00BB2F5C" w:rsidRDefault="00EB7A3C" w:rsidP="00EB7A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F5C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  <w:r w:rsidR="00C27BCF">
              <w:rPr>
                <w:rFonts w:ascii="Times New Roman" w:hAnsi="Times New Roman" w:cs="Times New Roman"/>
                <w:sz w:val="24"/>
                <w:szCs w:val="24"/>
              </w:rPr>
              <w:t>, педагог-психолог</w:t>
            </w:r>
            <w:r w:rsidRPr="00BB2F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FB0AA3" w:rsidRPr="00BB2F5C" w:rsidTr="00EB7A3C">
        <w:trPr>
          <w:trHeight w:val="480"/>
        </w:trPr>
        <w:tc>
          <w:tcPr>
            <w:tcW w:w="1985" w:type="dxa"/>
            <w:vMerge/>
          </w:tcPr>
          <w:p w:rsidR="00FB0AA3" w:rsidRPr="00BB2F5C" w:rsidRDefault="00FB0AA3" w:rsidP="00FC5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FB0AA3" w:rsidRPr="00BB2F5C" w:rsidRDefault="00FB0AA3" w:rsidP="00FC5C6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2F5C">
              <w:rPr>
                <w:rFonts w:ascii="Times New Roman" w:hAnsi="Times New Roman" w:cs="Times New Roman"/>
                <w:sz w:val="24"/>
                <w:szCs w:val="24"/>
              </w:rPr>
              <w:t>Освоение образовательной программы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FB0AA3" w:rsidRPr="00BB2F5C" w:rsidRDefault="00FB0AA3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:rsidR="00FB0AA3" w:rsidRPr="00BB2F5C" w:rsidRDefault="00FB0AA3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FB0AA3" w:rsidRPr="00BB2F5C" w:rsidRDefault="00FB0AA3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FB0AA3" w:rsidRPr="00BB2F5C" w:rsidRDefault="00FB0AA3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FB0AA3" w:rsidRPr="00BB2F5C" w:rsidRDefault="00FB0AA3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B0AA3" w:rsidRPr="00BB2F5C" w:rsidTr="00EB7A3C">
        <w:trPr>
          <w:trHeight w:val="1608"/>
        </w:trPr>
        <w:tc>
          <w:tcPr>
            <w:tcW w:w="1985" w:type="dxa"/>
            <w:vMerge/>
          </w:tcPr>
          <w:p w:rsidR="00FB0AA3" w:rsidRPr="00BB2F5C" w:rsidRDefault="00FB0AA3" w:rsidP="00FC5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vMerge w:val="restart"/>
            <w:tcBorders>
              <w:top w:val="single" w:sz="4" w:space="0" w:color="auto"/>
            </w:tcBorders>
          </w:tcPr>
          <w:p w:rsidR="00FB0AA3" w:rsidRPr="00C27BCF" w:rsidRDefault="00FB0AA3" w:rsidP="00FB0A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7BCF">
              <w:rPr>
                <w:rFonts w:ascii="Times New Roman" w:hAnsi="Times New Roman" w:cs="Times New Roman"/>
                <w:sz w:val="24"/>
                <w:szCs w:val="24"/>
              </w:rPr>
              <w:t>Специальная готовность к обучению в школе</w:t>
            </w:r>
            <w:r w:rsidRPr="00C27B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FB0AA3" w:rsidRDefault="00FB0AA3" w:rsidP="00FB0A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2F5C">
              <w:rPr>
                <w:rFonts w:ascii="Times New Roman" w:hAnsi="Times New Roman" w:cs="Times New Roman"/>
                <w:sz w:val="24"/>
                <w:szCs w:val="24"/>
              </w:rPr>
              <w:t xml:space="preserve">«Тесты Керна -       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Йрасека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B0AA3" w:rsidRPr="00FB0AA3" w:rsidRDefault="00FB0AA3" w:rsidP="00FB0A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Pr="00FB0AA3">
              <w:rPr>
                <w:rFonts w:ascii="Times New Roman" w:hAnsi="Times New Roman" w:cs="Times New Roman"/>
              </w:rPr>
              <w:t>«Срисовывание точек»</w:t>
            </w:r>
          </w:p>
          <w:p w:rsidR="00FB0AA3" w:rsidRPr="00FB0AA3" w:rsidRDefault="00FB0AA3" w:rsidP="00FB0A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Pr="00FB0AA3">
              <w:rPr>
                <w:rFonts w:ascii="Times New Roman" w:hAnsi="Times New Roman" w:cs="Times New Roman"/>
              </w:rPr>
              <w:t>«Рисование человека»</w:t>
            </w:r>
          </w:p>
          <w:p w:rsidR="00FB0AA3" w:rsidRPr="00BB2F5C" w:rsidRDefault="00FB0AA3" w:rsidP="00FB0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3.«Копирование письменных букв»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</w:tcBorders>
          </w:tcPr>
          <w:p w:rsidR="00FB0AA3" w:rsidRPr="00BB2F5C" w:rsidRDefault="00FB0AA3" w:rsidP="00FC5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Тестовые задания</w:t>
            </w:r>
            <w:r w:rsidRPr="00BB2F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vMerge/>
          </w:tcPr>
          <w:p w:rsidR="00FB0AA3" w:rsidRPr="00BB2F5C" w:rsidRDefault="00FB0AA3" w:rsidP="00FC5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FB0AA3" w:rsidRPr="00BB2F5C" w:rsidRDefault="00FB0AA3" w:rsidP="00FC5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FB0AA3" w:rsidRPr="00BB2F5C" w:rsidRDefault="00FB0AA3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B0AA3" w:rsidRPr="00BB2F5C" w:rsidTr="00EB7A3C">
        <w:trPr>
          <w:trHeight w:val="820"/>
        </w:trPr>
        <w:tc>
          <w:tcPr>
            <w:tcW w:w="1985" w:type="dxa"/>
            <w:vMerge/>
          </w:tcPr>
          <w:p w:rsidR="00FB0AA3" w:rsidRPr="00BB2F5C" w:rsidRDefault="00FB0AA3" w:rsidP="00FC5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</w:tcPr>
          <w:p w:rsidR="00FB0AA3" w:rsidRDefault="00FB0AA3" w:rsidP="00FB0A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FB0AA3" w:rsidRDefault="00FB0AA3" w:rsidP="00FC5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2F5C">
              <w:rPr>
                <w:rFonts w:ascii="Times New Roman" w:hAnsi="Times New Roman" w:cs="Times New Roman"/>
                <w:sz w:val="24"/>
                <w:szCs w:val="24"/>
              </w:rPr>
              <w:t xml:space="preserve">«Что мне нравится в школе» </w:t>
            </w:r>
          </w:p>
          <w:p w:rsidR="00FB0AA3" w:rsidRPr="00BB2F5C" w:rsidRDefault="00FB0AA3" w:rsidP="00FC5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F5C">
              <w:rPr>
                <w:rFonts w:ascii="Times New Roman" w:hAnsi="Times New Roman" w:cs="Times New Roman"/>
                <w:sz w:val="24"/>
                <w:szCs w:val="24"/>
              </w:rPr>
              <w:t xml:space="preserve">Н. Г. Лускановой,         </w:t>
            </w:r>
          </w:p>
        </w:tc>
        <w:tc>
          <w:tcPr>
            <w:tcW w:w="1984" w:type="dxa"/>
            <w:vMerge/>
          </w:tcPr>
          <w:p w:rsidR="00FB0AA3" w:rsidRPr="00BB2F5C" w:rsidRDefault="00FB0AA3" w:rsidP="00FC5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FB0AA3" w:rsidRPr="00BB2F5C" w:rsidRDefault="00FB0AA3" w:rsidP="00FC5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FB0AA3" w:rsidRPr="00BB2F5C" w:rsidRDefault="00FB0AA3" w:rsidP="00FC5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FB0AA3" w:rsidRPr="00BB2F5C" w:rsidRDefault="00FB0AA3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B0AA3" w:rsidRPr="00BB2F5C" w:rsidTr="00EB7A3C">
        <w:trPr>
          <w:trHeight w:val="1068"/>
        </w:trPr>
        <w:tc>
          <w:tcPr>
            <w:tcW w:w="1985" w:type="dxa"/>
            <w:vMerge/>
          </w:tcPr>
          <w:p w:rsidR="00FB0AA3" w:rsidRPr="00BB2F5C" w:rsidRDefault="00FB0AA3" w:rsidP="00FC5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</w:tcPr>
          <w:p w:rsidR="00FB0AA3" w:rsidRDefault="00FB0AA3" w:rsidP="00FB0A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FB0AA3" w:rsidRDefault="00FB0AA3" w:rsidP="00FB0A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2F5C">
              <w:rPr>
                <w:rFonts w:ascii="Times New Roman" w:hAnsi="Times New Roman" w:cs="Times New Roman"/>
                <w:sz w:val="24"/>
                <w:szCs w:val="24"/>
              </w:rPr>
              <w:t xml:space="preserve"> «Степень психологической зрелости» </w:t>
            </w:r>
          </w:p>
          <w:p w:rsidR="00FB0AA3" w:rsidRDefault="00FB0AA3" w:rsidP="00FB0A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2F5C">
              <w:rPr>
                <w:rFonts w:ascii="Times New Roman" w:hAnsi="Times New Roman" w:cs="Times New Roman"/>
                <w:sz w:val="24"/>
                <w:szCs w:val="24"/>
              </w:rPr>
              <w:t>С. А. Банкова</w:t>
            </w:r>
          </w:p>
        </w:tc>
        <w:tc>
          <w:tcPr>
            <w:tcW w:w="1984" w:type="dxa"/>
            <w:vMerge/>
          </w:tcPr>
          <w:p w:rsidR="00FB0AA3" w:rsidRPr="00BB2F5C" w:rsidRDefault="00FB0AA3" w:rsidP="00FC5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FB0AA3" w:rsidRPr="00BB2F5C" w:rsidRDefault="00FB0AA3" w:rsidP="00FC5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FB0AA3" w:rsidRPr="00BB2F5C" w:rsidRDefault="00FB0AA3" w:rsidP="00FC5C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FB0AA3" w:rsidRPr="00BB2F5C" w:rsidRDefault="00FB0AA3" w:rsidP="00FC5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490B5F" w:rsidRDefault="008B5B34"/>
    <w:p w:rsidR="00FB0AA3" w:rsidRDefault="00FB0AA3"/>
    <w:sectPr w:rsidR="00FB0AA3" w:rsidSect="00830D11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7868B5"/>
    <w:multiLevelType w:val="hybridMultilevel"/>
    <w:tmpl w:val="C9A2C8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30D11"/>
    <w:rsid w:val="00023E7E"/>
    <w:rsid w:val="00167748"/>
    <w:rsid w:val="00503B25"/>
    <w:rsid w:val="007160EA"/>
    <w:rsid w:val="00830D11"/>
    <w:rsid w:val="008B5B34"/>
    <w:rsid w:val="008F4EF6"/>
    <w:rsid w:val="00952754"/>
    <w:rsid w:val="00A74B1D"/>
    <w:rsid w:val="00AC6666"/>
    <w:rsid w:val="00B64288"/>
    <w:rsid w:val="00C27BCF"/>
    <w:rsid w:val="00D22A20"/>
    <w:rsid w:val="00E24D47"/>
    <w:rsid w:val="00EB7A3C"/>
    <w:rsid w:val="00EC4A83"/>
    <w:rsid w:val="00F23E3E"/>
    <w:rsid w:val="00FB0AA3"/>
    <w:rsid w:val="00FC74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D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0D1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B0AA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03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03B25"/>
    <w:rPr>
      <w:rFonts w:ascii="Segoe UI" w:hAnsi="Segoe UI" w:cs="Segoe UI"/>
      <w:sz w:val="18"/>
      <w:szCs w:val="18"/>
    </w:rPr>
  </w:style>
  <w:style w:type="paragraph" w:customStyle="1" w:styleId="c215">
    <w:name w:val="c215"/>
    <w:basedOn w:val="a"/>
    <w:rsid w:val="009527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952754"/>
  </w:style>
  <w:style w:type="character" w:customStyle="1" w:styleId="c53">
    <w:name w:val="c53"/>
    <w:basedOn w:val="a0"/>
    <w:rsid w:val="00952754"/>
  </w:style>
  <w:style w:type="paragraph" w:customStyle="1" w:styleId="c155">
    <w:name w:val="c155"/>
    <w:basedOn w:val="a"/>
    <w:rsid w:val="009527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5">
    <w:name w:val="c65"/>
    <w:basedOn w:val="a0"/>
    <w:rsid w:val="00952754"/>
  </w:style>
  <w:style w:type="paragraph" w:styleId="a7">
    <w:name w:val="No Spacing"/>
    <w:uiPriority w:val="1"/>
    <w:qFormat/>
    <w:rsid w:val="00F23E3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082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79281</cp:lastModifiedBy>
  <cp:revision>10</cp:revision>
  <cp:lastPrinted>2015-11-03T10:42:00Z</cp:lastPrinted>
  <dcterms:created xsi:type="dcterms:W3CDTF">2014-09-29T04:49:00Z</dcterms:created>
  <dcterms:modified xsi:type="dcterms:W3CDTF">2021-03-03T11:27:00Z</dcterms:modified>
</cp:coreProperties>
</file>